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398C" w14:textId="1F79966F" w:rsidR="00447886" w:rsidRPr="005918D1" w:rsidRDefault="00FE0ECA" w:rsidP="00C01B5C">
      <w:pPr>
        <w:spacing w:before="24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5918D1">
        <w:rPr>
          <w:rFonts w:ascii="Arial" w:hAnsi="Arial" w:cs="Arial"/>
          <w:b/>
          <w:sz w:val="32"/>
          <w:szCs w:val="32"/>
          <w:u w:val="single"/>
        </w:rPr>
        <w:t>D.1.1.</w:t>
      </w:r>
      <w:r w:rsidR="00A51FEA">
        <w:rPr>
          <w:rFonts w:ascii="Arial" w:hAnsi="Arial" w:cs="Arial"/>
          <w:b/>
          <w:sz w:val="32"/>
          <w:szCs w:val="32"/>
          <w:u w:val="single"/>
        </w:rPr>
        <w:t>a</w:t>
      </w:r>
      <w:r w:rsidRPr="005918D1">
        <w:rPr>
          <w:rFonts w:ascii="Arial" w:hAnsi="Arial" w:cs="Arial"/>
          <w:b/>
          <w:sz w:val="32"/>
          <w:szCs w:val="32"/>
          <w:u w:val="single"/>
        </w:rPr>
        <w:t>. Technická zpráva</w:t>
      </w:r>
    </w:p>
    <w:p w14:paraId="47D2A8A5" w14:textId="77777777" w:rsidR="00DC571E" w:rsidRPr="005918D1" w:rsidRDefault="00DC571E" w:rsidP="00C01B5C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18D1">
        <w:rPr>
          <w:rFonts w:ascii="Arial" w:hAnsi="Arial" w:cs="Arial"/>
          <w:b/>
          <w:sz w:val="24"/>
          <w:szCs w:val="24"/>
          <w:u w:val="single"/>
        </w:rPr>
        <w:t>Identifikační údaje:</w:t>
      </w:r>
    </w:p>
    <w:p w14:paraId="779C9449" w14:textId="77777777" w:rsidR="00DC571E" w:rsidRDefault="00DC571E" w:rsidP="00C01B5C">
      <w:pPr>
        <w:pStyle w:val="Bezmezer"/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918D1">
        <w:rPr>
          <w:rFonts w:ascii="Arial" w:hAnsi="Arial" w:cs="Arial"/>
          <w:b/>
          <w:sz w:val="22"/>
          <w:szCs w:val="22"/>
          <w:u w:val="single"/>
        </w:rPr>
        <w:t>Údaje o stavbě</w:t>
      </w:r>
    </w:p>
    <w:p w14:paraId="5F00E462" w14:textId="77777777" w:rsidR="00B8730E" w:rsidRPr="00B8730E" w:rsidRDefault="00B8730E" w:rsidP="00C01B5C">
      <w:pPr>
        <w:pStyle w:val="Bezmezer"/>
        <w:jc w:val="both"/>
        <w:rPr>
          <w:rFonts w:ascii="Arial" w:hAnsi="Arial" w:cs="Arial"/>
          <w:bCs/>
          <w:sz w:val="22"/>
          <w:szCs w:val="22"/>
        </w:rPr>
      </w:pPr>
    </w:p>
    <w:p w14:paraId="6D8427FC" w14:textId="6CF8FE11" w:rsidR="00DC571E" w:rsidRDefault="00DC571E" w:rsidP="00C01B5C">
      <w:pPr>
        <w:pStyle w:val="Bezmezer"/>
        <w:numPr>
          <w:ilvl w:val="0"/>
          <w:numId w:val="1"/>
        </w:numPr>
        <w:ind w:left="99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Hlk503420612"/>
      <w:r w:rsidRPr="005918D1">
        <w:rPr>
          <w:rFonts w:ascii="Arial" w:hAnsi="Arial" w:cs="Arial"/>
          <w:sz w:val="22"/>
          <w:szCs w:val="22"/>
          <w:u w:val="single"/>
        </w:rPr>
        <w:t>název stavby:</w:t>
      </w:r>
    </w:p>
    <w:p w14:paraId="2737B2AF" w14:textId="77777777" w:rsidR="002A2F53" w:rsidRDefault="002A2F53" w:rsidP="00C01B5C">
      <w:pPr>
        <w:pStyle w:val="Bezmezer"/>
        <w:ind w:left="993"/>
        <w:jc w:val="both"/>
        <w:rPr>
          <w:rFonts w:ascii="Arial" w:hAnsi="Arial" w:cs="Arial"/>
          <w:sz w:val="22"/>
          <w:szCs w:val="22"/>
          <w:u w:val="single"/>
        </w:rPr>
      </w:pPr>
    </w:p>
    <w:p w14:paraId="1A66BE96" w14:textId="77777777" w:rsidR="00B8730E" w:rsidRDefault="00B8730E" w:rsidP="00C01B5C">
      <w:pPr>
        <w:pStyle w:val="Bezmezer"/>
        <w:ind w:left="993" w:firstLine="425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bookmarkStart w:id="1" w:name="_Hlk55305350"/>
      <w:r w:rsidRPr="00D57942">
        <w:rPr>
          <w:rFonts w:ascii="Arial" w:hAnsi="Arial" w:cs="Arial"/>
          <w:b/>
          <w:bCs/>
          <w:sz w:val="24"/>
          <w:szCs w:val="24"/>
          <w:u w:val="single"/>
        </w:rPr>
        <w:t>Úprava zpevněné plochy a terénní úpravy Kladruby nad Labem</w:t>
      </w:r>
    </w:p>
    <w:p w14:paraId="045B4AAC" w14:textId="54EEDC5A" w:rsidR="00BE297D" w:rsidRPr="005918D1" w:rsidRDefault="00535249" w:rsidP="00C01B5C">
      <w:pPr>
        <w:pStyle w:val="Bezmezer"/>
        <w:ind w:left="709" w:firstLine="709"/>
        <w:jc w:val="both"/>
        <w:rPr>
          <w:rFonts w:ascii="Arial" w:hAnsi="Arial" w:cs="Arial"/>
          <w:sz w:val="22"/>
          <w:szCs w:val="22"/>
        </w:rPr>
      </w:pPr>
      <w:r w:rsidRPr="005918D1">
        <w:rPr>
          <w:rFonts w:ascii="Arial" w:hAnsi="Arial" w:cs="Arial"/>
          <w:sz w:val="22"/>
          <w:szCs w:val="22"/>
        </w:rPr>
        <w:t>Kladruby nad Labem 1</w:t>
      </w:r>
      <w:bookmarkEnd w:id="1"/>
    </w:p>
    <w:p w14:paraId="3D4C48DB" w14:textId="721B5A95" w:rsidR="00BE297D" w:rsidRPr="005918D1" w:rsidRDefault="008F54F3" w:rsidP="00C01B5C">
      <w:pPr>
        <w:pStyle w:val="Bezmezer"/>
        <w:ind w:left="709" w:firstLine="709"/>
        <w:jc w:val="both"/>
        <w:rPr>
          <w:rFonts w:ascii="Arial" w:hAnsi="Arial" w:cs="Arial"/>
          <w:sz w:val="22"/>
          <w:szCs w:val="22"/>
        </w:rPr>
      </w:pPr>
      <w:r w:rsidRPr="005918D1">
        <w:rPr>
          <w:rFonts w:ascii="Arial" w:hAnsi="Arial" w:cs="Arial"/>
          <w:sz w:val="22"/>
          <w:szCs w:val="22"/>
        </w:rPr>
        <w:t>533</w:t>
      </w:r>
      <w:r w:rsidR="00BE297D" w:rsidRPr="005918D1">
        <w:rPr>
          <w:rFonts w:ascii="Arial" w:hAnsi="Arial" w:cs="Arial"/>
          <w:sz w:val="22"/>
          <w:szCs w:val="22"/>
        </w:rPr>
        <w:t xml:space="preserve"> </w:t>
      </w:r>
      <w:r w:rsidRPr="005918D1">
        <w:rPr>
          <w:rFonts w:ascii="Arial" w:hAnsi="Arial" w:cs="Arial"/>
          <w:sz w:val="22"/>
          <w:szCs w:val="22"/>
        </w:rPr>
        <w:t>14</w:t>
      </w:r>
      <w:r w:rsidR="00BE297D" w:rsidRPr="005918D1">
        <w:rPr>
          <w:rFonts w:ascii="Arial" w:hAnsi="Arial" w:cs="Arial"/>
          <w:sz w:val="22"/>
          <w:szCs w:val="22"/>
        </w:rPr>
        <w:t xml:space="preserve"> </w:t>
      </w:r>
      <w:r w:rsidRPr="005918D1">
        <w:rPr>
          <w:rFonts w:ascii="Arial" w:hAnsi="Arial" w:cs="Arial"/>
          <w:sz w:val="22"/>
          <w:szCs w:val="22"/>
        </w:rPr>
        <w:t xml:space="preserve">Kladruby nad </w:t>
      </w:r>
      <w:r w:rsidR="00BE297D" w:rsidRPr="005918D1">
        <w:rPr>
          <w:rFonts w:ascii="Arial" w:hAnsi="Arial" w:cs="Arial"/>
          <w:sz w:val="22"/>
          <w:szCs w:val="22"/>
        </w:rPr>
        <w:t>Labem</w:t>
      </w:r>
    </w:p>
    <w:p w14:paraId="3293BF05" w14:textId="77777777" w:rsidR="00BE297D" w:rsidRPr="005918D1" w:rsidRDefault="00BE297D" w:rsidP="00C01B5C">
      <w:pPr>
        <w:pStyle w:val="Bezmezer"/>
        <w:ind w:left="2127"/>
        <w:jc w:val="both"/>
        <w:rPr>
          <w:rFonts w:ascii="Arial" w:hAnsi="Arial" w:cs="Arial"/>
          <w:sz w:val="22"/>
          <w:szCs w:val="22"/>
        </w:rPr>
      </w:pPr>
    </w:p>
    <w:p w14:paraId="6913E4E7" w14:textId="77777777" w:rsidR="00DC571E" w:rsidRPr="005918D1" w:rsidRDefault="00DC571E" w:rsidP="00C01B5C">
      <w:pPr>
        <w:pStyle w:val="Bezmezer"/>
        <w:numPr>
          <w:ilvl w:val="0"/>
          <w:numId w:val="1"/>
        </w:numPr>
        <w:ind w:left="993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5918D1">
        <w:rPr>
          <w:rFonts w:ascii="Arial" w:hAnsi="Arial" w:cs="Arial"/>
          <w:sz w:val="22"/>
          <w:szCs w:val="22"/>
          <w:u w:val="single"/>
        </w:rPr>
        <w:t>místo stavby:</w:t>
      </w:r>
    </w:p>
    <w:p w14:paraId="18EC625E" w14:textId="77777777" w:rsidR="00B8730E" w:rsidRDefault="00B8730E" w:rsidP="00C01B5C">
      <w:pPr>
        <w:pStyle w:val="Bezmezer"/>
        <w:ind w:left="720" w:firstLine="698"/>
        <w:jc w:val="both"/>
        <w:rPr>
          <w:rFonts w:ascii="Arial" w:hAnsi="Arial" w:cs="Arial"/>
          <w:sz w:val="22"/>
          <w:szCs w:val="22"/>
        </w:rPr>
      </w:pPr>
      <w:bookmarkStart w:id="2" w:name="_Hlk147823046"/>
    </w:p>
    <w:p w14:paraId="7425B86A" w14:textId="635C2EB5" w:rsidR="00B8730E" w:rsidRPr="00BB6CB1" w:rsidRDefault="00B8730E" w:rsidP="00C01B5C">
      <w:pPr>
        <w:pStyle w:val="Bezmezer"/>
        <w:ind w:left="720" w:firstLine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B6CB1">
        <w:rPr>
          <w:rFonts w:ascii="Arial" w:hAnsi="Arial" w:cs="Arial"/>
          <w:sz w:val="22"/>
          <w:szCs w:val="22"/>
        </w:rPr>
        <w:t>arcelní číslo: 541</w:t>
      </w:r>
      <w:r w:rsidR="00857338">
        <w:rPr>
          <w:rFonts w:ascii="Arial" w:hAnsi="Arial" w:cs="Arial"/>
          <w:sz w:val="22"/>
          <w:szCs w:val="22"/>
        </w:rPr>
        <w:t>/2</w:t>
      </w:r>
      <w:r w:rsidRPr="00BB6CB1">
        <w:rPr>
          <w:rFonts w:ascii="Arial" w:hAnsi="Arial" w:cs="Arial"/>
          <w:sz w:val="22"/>
          <w:szCs w:val="22"/>
        </w:rPr>
        <w:t>, 584</w:t>
      </w:r>
      <w:r w:rsidR="00857338">
        <w:rPr>
          <w:rFonts w:ascii="Arial" w:hAnsi="Arial" w:cs="Arial"/>
          <w:sz w:val="22"/>
          <w:szCs w:val="22"/>
        </w:rPr>
        <w:t>/2</w:t>
      </w:r>
    </w:p>
    <w:p w14:paraId="09ED1A9C" w14:textId="6D42CABC" w:rsidR="00F87208" w:rsidRDefault="00B8730E" w:rsidP="00C01B5C">
      <w:pPr>
        <w:pStyle w:val="Bezmezer"/>
        <w:ind w:left="720" w:firstLine="698"/>
        <w:jc w:val="both"/>
        <w:rPr>
          <w:rFonts w:ascii="Arial" w:hAnsi="Arial" w:cs="Arial"/>
          <w:sz w:val="22"/>
          <w:szCs w:val="22"/>
        </w:rPr>
      </w:pPr>
      <w:r w:rsidRPr="00364182">
        <w:rPr>
          <w:rFonts w:ascii="Arial" w:hAnsi="Arial" w:cs="Arial"/>
          <w:sz w:val="22"/>
          <w:szCs w:val="22"/>
        </w:rPr>
        <w:t xml:space="preserve">Katastrální území: </w:t>
      </w:r>
      <w:bookmarkStart w:id="3" w:name="_Hlk55305328"/>
      <w:r w:rsidRPr="00364182">
        <w:rPr>
          <w:rFonts w:ascii="Arial" w:hAnsi="Arial" w:cs="Arial"/>
          <w:sz w:val="22"/>
          <w:szCs w:val="22"/>
        </w:rPr>
        <w:t>Kladruby nad Labem [665410]</w:t>
      </w:r>
      <w:bookmarkEnd w:id="3"/>
      <w:bookmarkEnd w:id="2"/>
    </w:p>
    <w:p w14:paraId="62A2F901" w14:textId="77777777" w:rsidR="00B8730E" w:rsidRPr="00B8730E" w:rsidRDefault="00B8730E" w:rsidP="00C01B5C">
      <w:pPr>
        <w:pStyle w:val="Bezmezer"/>
        <w:ind w:left="720" w:firstLine="698"/>
        <w:jc w:val="both"/>
        <w:rPr>
          <w:rFonts w:ascii="Arial" w:hAnsi="Arial" w:cs="Arial"/>
          <w:sz w:val="22"/>
          <w:szCs w:val="22"/>
        </w:rPr>
      </w:pPr>
    </w:p>
    <w:bookmarkEnd w:id="0"/>
    <w:p w14:paraId="273B2C03" w14:textId="581E4DEF" w:rsidR="00B8730E" w:rsidRDefault="00F87208" w:rsidP="00C01B5C">
      <w:pPr>
        <w:pStyle w:val="Bezmezer"/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918D1">
        <w:rPr>
          <w:rFonts w:ascii="Arial" w:hAnsi="Arial" w:cs="Arial"/>
          <w:sz w:val="22"/>
          <w:szCs w:val="22"/>
          <w:u w:val="single"/>
        </w:rPr>
        <w:t>předmět dokumentace</w:t>
      </w:r>
      <w:r w:rsidRPr="005918D1">
        <w:rPr>
          <w:rFonts w:ascii="Arial" w:hAnsi="Arial" w:cs="Arial"/>
          <w:sz w:val="22"/>
          <w:szCs w:val="22"/>
        </w:rPr>
        <w:t xml:space="preserve">: </w:t>
      </w:r>
    </w:p>
    <w:p w14:paraId="377CB961" w14:textId="77777777" w:rsidR="00B8730E" w:rsidRPr="00B8730E" w:rsidRDefault="00B8730E" w:rsidP="00C01B5C">
      <w:pPr>
        <w:pStyle w:val="Bezmezer"/>
        <w:ind w:left="720" w:firstLine="698"/>
        <w:jc w:val="both"/>
        <w:rPr>
          <w:rFonts w:ascii="Arial" w:hAnsi="Arial" w:cs="Arial"/>
          <w:sz w:val="22"/>
          <w:szCs w:val="22"/>
        </w:rPr>
      </w:pPr>
    </w:p>
    <w:p w14:paraId="1DBF981E" w14:textId="38AE2588" w:rsidR="00B8730E" w:rsidRPr="00B8730E" w:rsidRDefault="00B8730E" w:rsidP="00C01B5C">
      <w:pPr>
        <w:pStyle w:val="Bezmezer"/>
        <w:ind w:left="1418"/>
        <w:jc w:val="both"/>
        <w:rPr>
          <w:rFonts w:ascii="Arial" w:hAnsi="Arial" w:cs="Arial"/>
          <w:sz w:val="22"/>
          <w:szCs w:val="22"/>
        </w:rPr>
      </w:pPr>
      <w:bookmarkStart w:id="4" w:name="_Hlk147823075"/>
      <w:r w:rsidRPr="00B8730E">
        <w:rPr>
          <w:rFonts w:ascii="Arial" w:hAnsi="Arial" w:cs="Arial"/>
          <w:sz w:val="22"/>
          <w:szCs w:val="22"/>
        </w:rPr>
        <w:t>Projektová dokumentace řeší stavební úpravy stávající zpevněné plochy. Zmenšení a oprava současného živičného povrchu bude provedena záměnou za kamenný odsek. Terénní úpravy budou spočívat v doplněním zmenšené živičné plochy a lokálním dorovnáním k ohradní zdi.</w:t>
      </w:r>
    </w:p>
    <w:p w14:paraId="138C0C54" w14:textId="77777777" w:rsidR="00B8730E" w:rsidRPr="00B8730E" w:rsidRDefault="00B8730E" w:rsidP="00C01B5C">
      <w:pPr>
        <w:pStyle w:val="Bezmezer"/>
        <w:ind w:left="1418"/>
        <w:jc w:val="both"/>
        <w:rPr>
          <w:rFonts w:ascii="Arial" w:hAnsi="Arial" w:cs="Arial"/>
          <w:sz w:val="22"/>
          <w:szCs w:val="22"/>
        </w:rPr>
      </w:pPr>
    </w:p>
    <w:p w14:paraId="2EA42929" w14:textId="105C3295" w:rsidR="00B8730E" w:rsidRDefault="00B8730E" w:rsidP="00C01B5C">
      <w:pPr>
        <w:pStyle w:val="Odstavecseseznamem"/>
        <w:spacing w:after="0"/>
        <w:ind w:left="1418"/>
        <w:jc w:val="both"/>
        <w:rPr>
          <w:rFonts w:ascii="Arial" w:hAnsi="Arial" w:cs="Arial"/>
          <w:sz w:val="22"/>
          <w:szCs w:val="22"/>
        </w:rPr>
      </w:pPr>
      <w:r w:rsidRPr="00B8730E">
        <w:rPr>
          <w:rFonts w:ascii="Arial" w:hAnsi="Arial" w:cs="Arial"/>
          <w:sz w:val="22"/>
          <w:szCs w:val="22"/>
        </w:rPr>
        <w:t>Dokumentace je zpracována v rozsahu přílohy č.12 k vyhlášce č.499/2006 Sb. ve znění vyhlášky č. 405/2017 Sb. dokumentace pro ohlášení stavby nebo pro vydání stavebního povolení.</w:t>
      </w:r>
    </w:p>
    <w:p w14:paraId="49009D1E" w14:textId="77777777" w:rsidR="00B8730E" w:rsidRDefault="00B8730E" w:rsidP="00C01B5C">
      <w:pPr>
        <w:pStyle w:val="Odstavecseseznamem"/>
        <w:spacing w:after="0"/>
        <w:ind w:left="1418"/>
        <w:jc w:val="both"/>
        <w:rPr>
          <w:rFonts w:ascii="Arial" w:hAnsi="Arial" w:cs="Arial"/>
          <w:sz w:val="22"/>
          <w:szCs w:val="22"/>
        </w:rPr>
      </w:pPr>
    </w:p>
    <w:p w14:paraId="5A304C41" w14:textId="6400AB28" w:rsidR="00B8730E" w:rsidRDefault="00DC571E" w:rsidP="00C01B5C">
      <w:pPr>
        <w:pStyle w:val="Bezmezer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5" w:name="_Hlk42761402"/>
      <w:bookmarkEnd w:id="4"/>
      <w:r w:rsidRPr="001C0F36">
        <w:rPr>
          <w:rFonts w:ascii="Arial" w:hAnsi="Arial" w:cs="Arial"/>
          <w:b/>
          <w:sz w:val="22"/>
          <w:szCs w:val="22"/>
          <w:u w:val="single"/>
        </w:rPr>
        <w:t>Údaje o</w:t>
      </w:r>
      <w:r w:rsidR="0066088B" w:rsidRPr="001C0F36">
        <w:rPr>
          <w:rFonts w:ascii="Arial" w:hAnsi="Arial" w:cs="Arial"/>
          <w:b/>
          <w:sz w:val="22"/>
          <w:szCs w:val="22"/>
          <w:u w:val="single"/>
        </w:rPr>
        <w:t xml:space="preserve"> stavebníkovi</w:t>
      </w:r>
      <w:r w:rsidRPr="001C0F36">
        <w:rPr>
          <w:rFonts w:ascii="Arial" w:hAnsi="Arial" w:cs="Arial"/>
          <w:b/>
          <w:sz w:val="22"/>
          <w:szCs w:val="22"/>
          <w:u w:val="single"/>
        </w:rPr>
        <w:t>:</w:t>
      </w:r>
    </w:p>
    <w:p w14:paraId="5F004BB3" w14:textId="77777777" w:rsidR="00B8730E" w:rsidRPr="00B8730E" w:rsidRDefault="00B8730E" w:rsidP="00C01B5C">
      <w:pPr>
        <w:pStyle w:val="Bezmezer"/>
        <w:jc w:val="both"/>
        <w:rPr>
          <w:rFonts w:ascii="Arial" w:hAnsi="Arial" w:cs="Arial"/>
          <w:b/>
          <w:sz w:val="22"/>
          <w:szCs w:val="22"/>
          <w:u w:val="single"/>
        </w:rPr>
      </w:pPr>
    </w:p>
    <w:bookmarkEnd w:id="5"/>
    <w:p w14:paraId="7FD9EC89" w14:textId="4F240CBD" w:rsidR="00BE297D" w:rsidRPr="001C0F36" w:rsidRDefault="009E0C6B" w:rsidP="00C01B5C">
      <w:pPr>
        <w:pStyle w:val="Bezmezer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Národní hřebčín Kladruby nad Labem</w:t>
      </w:r>
    </w:p>
    <w:p w14:paraId="665431D6" w14:textId="0B6753CF" w:rsidR="00BE297D" w:rsidRPr="001C0F36" w:rsidRDefault="00BE297D" w:rsidP="00C01B5C">
      <w:pPr>
        <w:pStyle w:val="Bezmezer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IČ: </w:t>
      </w:r>
      <w:bookmarkStart w:id="6" w:name="_Hlk55305185"/>
      <w:r w:rsidR="009E0C6B" w:rsidRPr="001C0F36">
        <w:rPr>
          <w:rFonts w:ascii="Arial" w:hAnsi="Arial" w:cs="Arial"/>
          <w:sz w:val="22"/>
          <w:szCs w:val="22"/>
        </w:rPr>
        <w:t>720</w:t>
      </w:r>
      <w:r w:rsidRPr="001C0F36">
        <w:rPr>
          <w:rFonts w:ascii="Arial" w:hAnsi="Arial" w:cs="Arial"/>
          <w:sz w:val="22"/>
          <w:szCs w:val="22"/>
        </w:rPr>
        <w:t xml:space="preserve"> </w:t>
      </w:r>
      <w:r w:rsidR="009E0C6B" w:rsidRPr="001C0F36">
        <w:rPr>
          <w:rFonts w:ascii="Arial" w:hAnsi="Arial" w:cs="Arial"/>
          <w:sz w:val="22"/>
          <w:szCs w:val="22"/>
        </w:rPr>
        <w:t>48</w:t>
      </w:r>
      <w:r w:rsidRPr="001C0F36">
        <w:rPr>
          <w:rFonts w:ascii="Arial" w:hAnsi="Arial" w:cs="Arial"/>
          <w:sz w:val="22"/>
          <w:szCs w:val="22"/>
        </w:rPr>
        <w:t> </w:t>
      </w:r>
      <w:bookmarkEnd w:id="6"/>
      <w:r w:rsidR="009E0C6B" w:rsidRPr="001C0F36">
        <w:rPr>
          <w:rFonts w:ascii="Arial" w:hAnsi="Arial" w:cs="Arial"/>
          <w:sz w:val="22"/>
          <w:szCs w:val="22"/>
        </w:rPr>
        <w:t>972</w:t>
      </w:r>
    </w:p>
    <w:p w14:paraId="6583F26B" w14:textId="77777777" w:rsidR="009E0C6B" w:rsidRPr="001C0F36" w:rsidRDefault="009E0C6B" w:rsidP="00C01B5C">
      <w:pPr>
        <w:pStyle w:val="Bezmezer"/>
        <w:ind w:left="2127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Kladruby nad Labem 1</w:t>
      </w:r>
    </w:p>
    <w:p w14:paraId="11F7D04F" w14:textId="77777777" w:rsidR="009E0C6B" w:rsidRPr="001C0F36" w:rsidRDefault="009E0C6B" w:rsidP="00C01B5C">
      <w:pPr>
        <w:pStyle w:val="Bezmezer"/>
        <w:ind w:left="2127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533 14 Kladruby nad Labem</w:t>
      </w:r>
    </w:p>
    <w:p w14:paraId="2D4AB049" w14:textId="77777777" w:rsidR="00F87208" w:rsidRPr="001C0F36" w:rsidRDefault="00F87208" w:rsidP="00C01B5C">
      <w:pPr>
        <w:pStyle w:val="Bezmezer"/>
        <w:jc w:val="both"/>
        <w:rPr>
          <w:rFonts w:ascii="Arial" w:hAnsi="Arial" w:cs="Arial"/>
          <w:sz w:val="22"/>
          <w:szCs w:val="22"/>
        </w:rPr>
      </w:pPr>
    </w:p>
    <w:p w14:paraId="2559B4E4" w14:textId="77777777" w:rsidR="00F87208" w:rsidRDefault="00F87208" w:rsidP="00C01B5C">
      <w:pPr>
        <w:pStyle w:val="Bezmezer"/>
        <w:ind w:left="360" w:hanging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0F36">
        <w:rPr>
          <w:rFonts w:ascii="Arial" w:hAnsi="Arial" w:cs="Arial"/>
          <w:b/>
          <w:sz w:val="22"/>
          <w:szCs w:val="22"/>
          <w:u w:val="single"/>
        </w:rPr>
        <w:t>Údaje o zpracovateli dokumentace:</w:t>
      </w:r>
    </w:p>
    <w:p w14:paraId="61CAAC74" w14:textId="77777777" w:rsidR="00B8730E" w:rsidRPr="001C0F36" w:rsidRDefault="00B8730E" w:rsidP="00C01B5C">
      <w:pPr>
        <w:pStyle w:val="Bezmezer"/>
        <w:ind w:left="360" w:hanging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C6D9917" w14:textId="77777777" w:rsidR="00F87208" w:rsidRPr="001C0F36" w:rsidRDefault="00F87208" w:rsidP="00C01B5C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1C0F36">
        <w:rPr>
          <w:rFonts w:ascii="Arial" w:hAnsi="Arial" w:cs="Arial"/>
          <w:sz w:val="22"/>
          <w:szCs w:val="22"/>
          <w:u w:val="single"/>
        </w:rPr>
        <w:t>firma:</w:t>
      </w:r>
    </w:p>
    <w:p w14:paraId="2396E099" w14:textId="77777777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GEFOS a.s.</w:t>
      </w:r>
    </w:p>
    <w:p w14:paraId="6E330DDE" w14:textId="77777777" w:rsidR="00F87208" w:rsidRPr="001C0F36" w:rsidRDefault="00F87208" w:rsidP="00C01B5C">
      <w:pPr>
        <w:pStyle w:val="Bezmezer"/>
        <w:ind w:left="2127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IČ: 256 84 213</w:t>
      </w:r>
    </w:p>
    <w:p w14:paraId="37A7F802" w14:textId="77777777" w:rsidR="00F87208" w:rsidRPr="001C0F36" w:rsidRDefault="00F87208" w:rsidP="00C01B5C">
      <w:pPr>
        <w:pStyle w:val="Bezmezer"/>
        <w:ind w:left="2127"/>
        <w:jc w:val="both"/>
        <w:rPr>
          <w:rFonts w:ascii="Arial" w:hAnsi="Arial" w:cs="Arial"/>
          <w:sz w:val="22"/>
          <w:szCs w:val="22"/>
        </w:rPr>
      </w:pPr>
      <w:proofErr w:type="spellStart"/>
      <w:r w:rsidRPr="001C0F36">
        <w:rPr>
          <w:rFonts w:ascii="Arial" w:hAnsi="Arial" w:cs="Arial"/>
          <w:sz w:val="22"/>
          <w:szCs w:val="22"/>
        </w:rPr>
        <w:t>Kundratka</w:t>
      </w:r>
      <w:proofErr w:type="spellEnd"/>
      <w:r w:rsidRPr="001C0F36">
        <w:rPr>
          <w:rFonts w:ascii="Arial" w:hAnsi="Arial" w:cs="Arial"/>
          <w:sz w:val="22"/>
          <w:szCs w:val="22"/>
        </w:rPr>
        <w:t xml:space="preserve"> 17</w:t>
      </w:r>
    </w:p>
    <w:p w14:paraId="41E23008" w14:textId="77777777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180 82 Praha 8 - Libeň</w:t>
      </w:r>
    </w:p>
    <w:p w14:paraId="1D596B70" w14:textId="77777777" w:rsidR="00F87208" w:rsidRPr="001C0F36" w:rsidRDefault="00F87208" w:rsidP="00C01B5C">
      <w:pPr>
        <w:pStyle w:val="Bezmezer"/>
        <w:ind w:left="2127"/>
        <w:jc w:val="both"/>
        <w:rPr>
          <w:rFonts w:ascii="Arial" w:hAnsi="Arial" w:cs="Arial"/>
          <w:sz w:val="22"/>
          <w:szCs w:val="22"/>
        </w:rPr>
      </w:pPr>
    </w:p>
    <w:p w14:paraId="0A7B7AF0" w14:textId="77777777" w:rsidR="00F87208" w:rsidRPr="001C0F36" w:rsidRDefault="00F87208" w:rsidP="00C01B5C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1C0F36">
        <w:rPr>
          <w:rFonts w:ascii="Arial" w:hAnsi="Arial" w:cs="Arial"/>
          <w:sz w:val="22"/>
          <w:szCs w:val="22"/>
          <w:u w:val="single"/>
        </w:rPr>
        <w:t>hlavní projektant:</w:t>
      </w:r>
    </w:p>
    <w:p w14:paraId="3E27F519" w14:textId="35B6CA6E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Ing. </w:t>
      </w:r>
      <w:r w:rsidR="002A2F53">
        <w:rPr>
          <w:rFonts w:ascii="Arial" w:hAnsi="Arial" w:cs="Arial"/>
          <w:sz w:val="22"/>
          <w:szCs w:val="22"/>
        </w:rPr>
        <w:t>Jakub Klement</w:t>
      </w:r>
    </w:p>
    <w:p w14:paraId="1DF2847E" w14:textId="59351EFB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ČKAIT. 00</w:t>
      </w:r>
      <w:r w:rsidR="002A2F53">
        <w:rPr>
          <w:rFonts w:ascii="Arial" w:hAnsi="Arial" w:cs="Arial"/>
          <w:sz w:val="22"/>
          <w:szCs w:val="22"/>
        </w:rPr>
        <w:t>15028</w:t>
      </w:r>
    </w:p>
    <w:p w14:paraId="7BD1A964" w14:textId="77777777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Autorizovaný inženýr v oboru pozemní stavby</w:t>
      </w:r>
    </w:p>
    <w:p w14:paraId="355C5671" w14:textId="121DAB2C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bookmarkStart w:id="7" w:name="_Hlk503943841"/>
      <w:r w:rsidRPr="001C0F36">
        <w:rPr>
          <w:rFonts w:ascii="Arial" w:hAnsi="Arial" w:cs="Arial"/>
          <w:sz w:val="22"/>
          <w:szCs w:val="22"/>
        </w:rPr>
        <w:t xml:space="preserve">tel: </w:t>
      </w:r>
      <w:r w:rsidR="002A2F53">
        <w:rPr>
          <w:rFonts w:ascii="Arial" w:hAnsi="Arial" w:cs="Arial"/>
          <w:sz w:val="22"/>
          <w:szCs w:val="22"/>
        </w:rPr>
        <w:t>736 121 515</w:t>
      </w:r>
    </w:p>
    <w:bookmarkEnd w:id="7"/>
    <w:p w14:paraId="326D034B" w14:textId="36D643AE" w:rsidR="00F87208" w:rsidRPr="001C0F36" w:rsidRDefault="00F87208" w:rsidP="00C01B5C">
      <w:pPr>
        <w:pStyle w:val="Bezmezer"/>
        <w:ind w:left="2127" w:hanging="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email: </w:t>
      </w:r>
      <w:r w:rsidR="002A2F53">
        <w:rPr>
          <w:rFonts w:ascii="Arial" w:hAnsi="Arial" w:cs="Arial"/>
          <w:sz w:val="22"/>
          <w:szCs w:val="22"/>
        </w:rPr>
        <w:t>jakub.klement</w:t>
      </w:r>
      <w:r w:rsidRPr="001C0F36">
        <w:rPr>
          <w:rFonts w:ascii="Arial" w:hAnsi="Arial" w:cs="Arial"/>
          <w:sz w:val="22"/>
          <w:szCs w:val="22"/>
        </w:rPr>
        <w:t>@gefos.cz</w:t>
      </w:r>
    </w:p>
    <w:p w14:paraId="022B85E7" w14:textId="77777777" w:rsidR="00B8730E" w:rsidRDefault="00B8730E" w:rsidP="00C01B5C">
      <w:pPr>
        <w:pStyle w:val="Bezmezer"/>
        <w:jc w:val="both"/>
        <w:rPr>
          <w:rFonts w:ascii="Arial" w:hAnsi="Arial" w:cs="Arial"/>
          <w:sz w:val="22"/>
          <w:szCs w:val="22"/>
          <w:u w:val="single"/>
        </w:rPr>
      </w:pPr>
    </w:p>
    <w:p w14:paraId="2B233133" w14:textId="77777777" w:rsidR="00B8730E" w:rsidRDefault="00B8730E" w:rsidP="00C01B5C">
      <w:pPr>
        <w:pStyle w:val="Bezmezer"/>
        <w:jc w:val="both"/>
        <w:rPr>
          <w:rFonts w:ascii="Arial" w:hAnsi="Arial" w:cs="Arial"/>
          <w:sz w:val="22"/>
          <w:szCs w:val="22"/>
        </w:rPr>
      </w:pPr>
    </w:p>
    <w:p w14:paraId="2CB8209C" w14:textId="77777777" w:rsidR="00B8730E" w:rsidRPr="001C0F36" w:rsidRDefault="00B8730E" w:rsidP="00C01B5C">
      <w:pPr>
        <w:pStyle w:val="Bezmezer"/>
        <w:jc w:val="both"/>
        <w:rPr>
          <w:rFonts w:ascii="Arial" w:hAnsi="Arial" w:cs="Arial"/>
          <w:sz w:val="22"/>
          <w:szCs w:val="22"/>
        </w:rPr>
      </w:pPr>
    </w:p>
    <w:p w14:paraId="0511ADCE" w14:textId="69D72042" w:rsidR="00F87208" w:rsidRPr="00B8730E" w:rsidRDefault="00F87208" w:rsidP="00C01B5C">
      <w:pPr>
        <w:pStyle w:val="Bezmezer"/>
        <w:jc w:val="both"/>
        <w:rPr>
          <w:rFonts w:ascii="Arial" w:hAnsi="Arial" w:cs="Arial"/>
          <w:sz w:val="22"/>
          <w:szCs w:val="22"/>
        </w:rPr>
      </w:pPr>
      <w:r w:rsidRPr="00B8730E">
        <w:rPr>
          <w:rFonts w:ascii="Arial" w:hAnsi="Arial" w:cs="Arial"/>
          <w:sz w:val="22"/>
          <w:szCs w:val="22"/>
        </w:rPr>
        <w:t>Datum:</w:t>
      </w:r>
      <w:r w:rsidRPr="00B8730E">
        <w:rPr>
          <w:rFonts w:ascii="Arial" w:hAnsi="Arial" w:cs="Arial"/>
          <w:sz w:val="22"/>
          <w:szCs w:val="22"/>
        </w:rPr>
        <w:tab/>
      </w:r>
      <w:r w:rsidRPr="00B8730E">
        <w:rPr>
          <w:rFonts w:ascii="Arial" w:hAnsi="Arial" w:cs="Arial"/>
          <w:sz w:val="22"/>
          <w:szCs w:val="22"/>
        </w:rPr>
        <w:tab/>
      </w:r>
      <w:r w:rsidR="00B8730E" w:rsidRPr="00B8730E">
        <w:rPr>
          <w:rFonts w:ascii="Arial" w:hAnsi="Arial" w:cs="Arial"/>
          <w:sz w:val="22"/>
          <w:szCs w:val="22"/>
        </w:rPr>
        <w:t>10</w:t>
      </w:r>
      <w:r w:rsidR="002A2F53" w:rsidRPr="00B8730E">
        <w:rPr>
          <w:rFonts w:ascii="Arial" w:hAnsi="Arial" w:cs="Arial"/>
          <w:sz w:val="22"/>
          <w:szCs w:val="22"/>
        </w:rPr>
        <w:t>/</w:t>
      </w:r>
      <w:r w:rsidRPr="00B8730E">
        <w:rPr>
          <w:rFonts w:ascii="Arial" w:hAnsi="Arial" w:cs="Arial"/>
          <w:sz w:val="22"/>
          <w:szCs w:val="22"/>
        </w:rPr>
        <w:t>20</w:t>
      </w:r>
      <w:r w:rsidR="00BE297D" w:rsidRPr="00B8730E">
        <w:rPr>
          <w:rFonts w:ascii="Arial" w:hAnsi="Arial" w:cs="Arial"/>
          <w:sz w:val="22"/>
          <w:szCs w:val="22"/>
        </w:rPr>
        <w:t>2</w:t>
      </w:r>
      <w:r w:rsidR="002A2F53" w:rsidRPr="00B8730E">
        <w:rPr>
          <w:rFonts w:ascii="Arial" w:hAnsi="Arial" w:cs="Arial"/>
          <w:sz w:val="22"/>
          <w:szCs w:val="22"/>
        </w:rPr>
        <w:t>3</w:t>
      </w:r>
      <w:r w:rsidRPr="00B8730E">
        <w:rPr>
          <w:rFonts w:ascii="Arial" w:hAnsi="Arial" w:cs="Arial"/>
          <w:sz w:val="22"/>
          <w:szCs w:val="22"/>
        </w:rPr>
        <w:br w:type="page"/>
      </w:r>
    </w:p>
    <w:p w14:paraId="346D443C" w14:textId="77777777" w:rsidR="00582267" w:rsidRPr="001C0F36" w:rsidRDefault="00582267" w:rsidP="00C01B5C">
      <w:pPr>
        <w:pStyle w:val="Bezmezer"/>
        <w:jc w:val="both"/>
        <w:rPr>
          <w:rFonts w:ascii="Arial" w:hAnsi="Arial" w:cs="Arial"/>
          <w:sz w:val="2"/>
          <w:szCs w:val="2"/>
        </w:rPr>
      </w:pPr>
    </w:p>
    <w:p w14:paraId="12456386" w14:textId="0919E6FE" w:rsidR="00D63737" w:rsidRPr="001C0F36" w:rsidRDefault="00A83BBD" w:rsidP="00C01B5C">
      <w:pPr>
        <w:pStyle w:val="Bezmezer"/>
        <w:numPr>
          <w:ilvl w:val="0"/>
          <w:numId w:val="20"/>
        </w:numPr>
        <w:spacing w:before="240" w:after="24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C0F36">
        <w:rPr>
          <w:rFonts w:ascii="Arial" w:hAnsi="Arial" w:cs="Arial"/>
          <w:b/>
          <w:sz w:val="24"/>
          <w:szCs w:val="24"/>
          <w:u w:val="single"/>
        </w:rPr>
        <w:t>Úvod</w:t>
      </w:r>
      <w:r w:rsidR="00D63737" w:rsidRPr="001C0F36">
        <w:rPr>
          <w:rFonts w:ascii="Arial" w:hAnsi="Arial" w:cs="Arial"/>
          <w:b/>
          <w:sz w:val="24"/>
          <w:szCs w:val="24"/>
          <w:u w:val="single"/>
        </w:rPr>
        <w:t>:</w:t>
      </w:r>
    </w:p>
    <w:p w14:paraId="5A5D090F" w14:textId="14F0E4C3" w:rsidR="00773C34" w:rsidRDefault="00773C34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Zpevněná plocha přiléhá k hospodářskému areálu. </w:t>
      </w:r>
      <w:r w:rsidR="006E7B4C">
        <w:rPr>
          <w:rFonts w:ascii="Arial" w:hAnsi="Arial" w:cs="Arial"/>
          <w:sz w:val="22"/>
          <w:szCs w:val="22"/>
        </w:rPr>
        <w:t>Je oddělena</w:t>
      </w:r>
      <w:r>
        <w:rPr>
          <w:rFonts w:ascii="Arial" w:hAnsi="Arial" w:cs="Arial"/>
          <w:sz w:val="22"/>
          <w:szCs w:val="22"/>
        </w:rPr>
        <w:t> ohradní zd</w:t>
      </w:r>
      <w:r w:rsidR="006E7B4C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a Informačním centr</w:t>
      </w:r>
      <w:r w:rsidR="006E7B4C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Národního hřebčína Kladruby nad Labem. V současnosti je plocha využívána jako prostor pro zahájení prohlídky NH </w:t>
      </w:r>
      <w:proofErr w:type="spellStart"/>
      <w:r>
        <w:rPr>
          <w:rFonts w:ascii="Arial" w:hAnsi="Arial" w:cs="Arial"/>
          <w:sz w:val="22"/>
          <w:szCs w:val="22"/>
        </w:rPr>
        <w:t>KnL</w:t>
      </w:r>
      <w:proofErr w:type="spellEnd"/>
      <w:r>
        <w:rPr>
          <w:rFonts w:ascii="Arial" w:hAnsi="Arial" w:cs="Arial"/>
          <w:sz w:val="22"/>
          <w:szCs w:val="22"/>
        </w:rPr>
        <w:t>. Zpevněná plocha je přístupna z veřejné komunikace vjezdem přes chodník ze zámkové dlažby</w:t>
      </w:r>
      <w:r w:rsidR="006E7B4C">
        <w:rPr>
          <w:rFonts w:ascii="Arial" w:hAnsi="Arial" w:cs="Arial"/>
          <w:sz w:val="22"/>
          <w:szCs w:val="22"/>
        </w:rPr>
        <w:t xml:space="preserve"> a ze zahrady Informačního centra</w:t>
      </w:r>
      <w:r>
        <w:rPr>
          <w:rFonts w:ascii="Arial" w:hAnsi="Arial" w:cs="Arial"/>
          <w:sz w:val="22"/>
          <w:szCs w:val="22"/>
        </w:rPr>
        <w:t>. Stávající zpevněná plocha je</w:t>
      </w:r>
      <w:r w:rsidR="006E7B4C">
        <w:rPr>
          <w:rFonts w:ascii="Arial" w:hAnsi="Arial" w:cs="Arial"/>
          <w:sz w:val="22"/>
          <w:szCs w:val="22"/>
        </w:rPr>
        <w:t xml:space="preserve"> v půdoryse přibližně lichoběžník.</w:t>
      </w:r>
    </w:p>
    <w:p w14:paraId="3F37B2F4" w14:textId="6E8D4109" w:rsidR="006E7B4C" w:rsidRDefault="006E7B4C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počítá se zmenšením zpevněné plochy a změny živičného krytu za kamenný žulový odsek. Snaha sjednocení povrchu s kamennými povrchy na návsi. Vzniklá nezpevněná část bude </w:t>
      </w:r>
      <w:r w:rsidR="00857338">
        <w:rPr>
          <w:rFonts w:ascii="Arial" w:hAnsi="Arial" w:cs="Arial"/>
          <w:sz w:val="22"/>
          <w:szCs w:val="22"/>
        </w:rPr>
        <w:t xml:space="preserve">doplněna a </w:t>
      </w:r>
      <w:r>
        <w:rPr>
          <w:rFonts w:ascii="Arial" w:hAnsi="Arial" w:cs="Arial"/>
          <w:sz w:val="22"/>
          <w:szCs w:val="22"/>
        </w:rPr>
        <w:t>zatravněna. Přístupnost z veřejné komunikace a ze zahrady Informačního centra zůstane zachována.</w:t>
      </w:r>
    </w:p>
    <w:p w14:paraId="1683E9F1" w14:textId="0AF0F2F6" w:rsidR="00E44726" w:rsidRDefault="00E44726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době provádění PD je Informační centrum a zahrada stavbou. Výškové napojení zpevněné plochy bude provedeno až na stavbě.</w:t>
      </w:r>
    </w:p>
    <w:p w14:paraId="7367570C" w14:textId="77777777" w:rsidR="00024870" w:rsidRPr="001C0F36" w:rsidRDefault="00024870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</w:p>
    <w:p w14:paraId="54D05D42" w14:textId="77777777" w:rsidR="00291CB4" w:rsidRPr="001C0F36" w:rsidRDefault="00291CB4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Tento projekt je ve smyslu § 2 zákona č. 121/2000 Sb. autorským dílem a je majetkem autora projektu. Jeho kopírování a šíření je bez písemného souhlasu autora projektu přísně zakázáno!</w:t>
      </w:r>
    </w:p>
    <w:p w14:paraId="313EE47D" w14:textId="77777777" w:rsidR="00291CB4" w:rsidRPr="001C0F36" w:rsidRDefault="00291CB4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</w:p>
    <w:p w14:paraId="6ADD4FF3" w14:textId="60C35C0B" w:rsidR="00E13FD6" w:rsidRDefault="00E13FD6" w:rsidP="00C01B5C">
      <w:pPr>
        <w:pStyle w:val="Bezmezer"/>
        <w:numPr>
          <w:ilvl w:val="1"/>
          <w:numId w:val="20"/>
        </w:numPr>
        <w:spacing w:before="240"/>
        <w:ind w:left="993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0F36">
        <w:rPr>
          <w:rFonts w:ascii="Arial" w:hAnsi="Arial" w:cs="Arial"/>
          <w:b/>
          <w:sz w:val="22"/>
          <w:szCs w:val="22"/>
          <w:u w:val="single"/>
        </w:rPr>
        <w:t>Účel objektu</w:t>
      </w:r>
    </w:p>
    <w:p w14:paraId="74BA7DDF" w14:textId="6FEABE14" w:rsidR="00E13FD6" w:rsidRPr="001C0F36" w:rsidRDefault="00E13FD6" w:rsidP="00C01B5C">
      <w:pPr>
        <w:pStyle w:val="Bezmezer"/>
        <w:numPr>
          <w:ilvl w:val="1"/>
          <w:numId w:val="20"/>
        </w:numPr>
        <w:spacing w:before="240"/>
        <w:ind w:left="993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0F36">
        <w:rPr>
          <w:rFonts w:ascii="Arial" w:hAnsi="Arial" w:cs="Arial"/>
          <w:b/>
          <w:sz w:val="22"/>
          <w:szCs w:val="22"/>
          <w:u w:val="single"/>
        </w:rPr>
        <w:t>Kapacitní údaje</w:t>
      </w:r>
    </w:p>
    <w:p w14:paraId="6E81F3F6" w14:textId="182F0455" w:rsidR="00606B28" w:rsidRPr="001C0F36" w:rsidRDefault="00606B28" w:rsidP="00C01B5C">
      <w:pPr>
        <w:pStyle w:val="Bezmezer"/>
        <w:tabs>
          <w:tab w:val="decimal" w:pos="6096"/>
        </w:tabs>
        <w:ind w:left="993" w:right="28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zastavená plocha:</w:t>
      </w:r>
    </w:p>
    <w:p w14:paraId="6BE7FF8A" w14:textId="248E2F8C" w:rsidR="00606B28" w:rsidRPr="001C0F36" w:rsidRDefault="006E7B4C" w:rsidP="00C01B5C">
      <w:pPr>
        <w:pStyle w:val="Bezmezer"/>
        <w:numPr>
          <w:ilvl w:val="0"/>
          <w:numId w:val="25"/>
        </w:numPr>
        <w:tabs>
          <w:tab w:val="decimal" w:pos="6096"/>
        </w:tabs>
        <w:ind w:right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280</w:t>
      </w:r>
      <w:r w:rsidR="001173E6" w:rsidRPr="001C0F36">
        <w:rPr>
          <w:rFonts w:ascii="Arial" w:hAnsi="Arial" w:cs="Arial"/>
          <w:sz w:val="22"/>
          <w:szCs w:val="22"/>
        </w:rPr>
        <w:t xml:space="preserve"> m</w:t>
      </w:r>
      <w:r w:rsidR="001173E6" w:rsidRPr="001C0F36">
        <w:rPr>
          <w:rFonts w:ascii="Arial" w:hAnsi="Arial" w:cs="Arial"/>
          <w:sz w:val="22"/>
          <w:szCs w:val="22"/>
          <w:vertAlign w:val="superscript"/>
        </w:rPr>
        <w:t>2</w:t>
      </w:r>
    </w:p>
    <w:p w14:paraId="1D1DF502" w14:textId="31C25AB4" w:rsidR="00606B28" w:rsidRPr="001C0F36" w:rsidRDefault="00606B28" w:rsidP="00C01B5C">
      <w:pPr>
        <w:pStyle w:val="Bezmezer"/>
        <w:tabs>
          <w:tab w:val="decimal" w:pos="6096"/>
        </w:tabs>
        <w:ind w:left="993" w:right="28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obestavěný prostor:</w:t>
      </w:r>
    </w:p>
    <w:p w14:paraId="49C1A9F1" w14:textId="76412D86" w:rsidR="00606B28" w:rsidRPr="001C0F36" w:rsidRDefault="002163F4" w:rsidP="00C01B5C">
      <w:pPr>
        <w:pStyle w:val="Bezmezer"/>
        <w:numPr>
          <w:ilvl w:val="0"/>
          <w:numId w:val="25"/>
        </w:numPr>
        <w:tabs>
          <w:tab w:val="decimal" w:pos="6096"/>
        </w:tabs>
        <w:ind w:right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140</w:t>
      </w:r>
      <w:r w:rsidR="001173E6" w:rsidRPr="001C0F36">
        <w:rPr>
          <w:rFonts w:ascii="Arial" w:hAnsi="Arial" w:cs="Arial"/>
          <w:sz w:val="22"/>
          <w:szCs w:val="22"/>
        </w:rPr>
        <w:t xml:space="preserve"> m</w:t>
      </w:r>
      <w:r w:rsidR="001173E6" w:rsidRPr="001C0F36">
        <w:rPr>
          <w:rFonts w:ascii="Arial" w:hAnsi="Arial" w:cs="Arial"/>
          <w:sz w:val="22"/>
          <w:szCs w:val="22"/>
          <w:vertAlign w:val="superscript"/>
        </w:rPr>
        <w:t>3</w:t>
      </w:r>
    </w:p>
    <w:p w14:paraId="2E0FBF98" w14:textId="178802A3" w:rsidR="00606B28" w:rsidRPr="001C0F36" w:rsidRDefault="00606B28" w:rsidP="00C01B5C">
      <w:pPr>
        <w:pStyle w:val="Bezmezer"/>
        <w:tabs>
          <w:tab w:val="decimal" w:pos="6096"/>
        </w:tabs>
        <w:ind w:left="993" w:right="28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maximální výška</w:t>
      </w:r>
    </w:p>
    <w:p w14:paraId="352F79AE" w14:textId="28FF30BB" w:rsidR="00606B28" w:rsidRPr="001C0F36" w:rsidRDefault="002163F4" w:rsidP="00C01B5C">
      <w:pPr>
        <w:pStyle w:val="Bezmezer"/>
        <w:numPr>
          <w:ilvl w:val="0"/>
          <w:numId w:val="25"/>
        </w:numPr>
        <w:tabs>
          <w:tab w:val="decimal" w:pos="6096"/>
        </w:tabs>
        <w:ind w:right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</w:t>
      </w:r>
      <w:r w:rsidR="00606B28" w:rsidRPr="001C0F36">
        <w:rPr>
          <w:rFonts w:ascii="Arial" w:hAnsi="Arial" w:cs="Arial"/>
          <w:sz w:val="22"/>
          <w:szCs w:val="22"/>
        </w:rPr>
        <w:t xml:space="preserve"> m</w:t>
      </w:r>
    </w:p>
    <w:p w14:paraId="696B497C" w14:textId="48B8539B" w:rsidR="001173E6" w:rsidRPr="001C0F36" w:rsidRDefault="00606B28" w:rsidP="00C01B5C">
      <w:pPr>
        <w:pStyle w:val="Bezmezer"/>
        <w:tabs>
          <w:tab w:val="decimal" w:pos="6096"/>
        </w:tabs>
        <w:ind w:left="993" w:right="28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počet podlaží</w:t>
      </w:r>
      <w:r w:rsidR="001173E6" w:rsidRPr="001C0F36">
        <w:rPr>
          <w:rFonts w:ascii="Arial" w:hAnsi="Arial" w:cs="Arial"/>
          <w:sz w:val="22"/>
          <w:szCs w:val="22"/>
        </w:rPr>
        <w:tab/>
        <w:t>1 nadzemní podlaží</w:t>
      </w:r>
    </w:p>
    <w:p w14:paraId="7F50F3FD" w14:textId="55E48788" w:rsidR="004607C7" w:rsidRPr="001C0F36" w:rsidRDefault="001173E6" w:rsidP="00C01B5C">
      <w:pPr>
        <w:pStyle w:val="Bezmezer"/>
        <w:tabs>
          <w:tab w:val="decimal" w:pos="6096"/>
        </w:tabs>
        <w:ind w:right="283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ab/>
      </w:r>
      <w:r w:rsidR="00180E8A" w:rsidRPr="001C0F36">
        <w:rPr>
          <w:rFonts w:ascii="Arial" w:hAnsi="Arial" w:cs="Arial"/>
          <w:sz w:val="22"/>
          <w:szCs w:val="22"/>
        </w:rPr>
        <w:t>0</w:t>
      </w:r>
      <w:r w:rsidRPr="001C0F36">
        <w:rPr>
          <w:rFonts w:ascii="Arial" w:hAnsi="Arial" w:cs="Arial"/>
          <w:sz w:val="22"/>
          <w:szCs w:val="22"/>
        </w:rPr>
        <w:t xml:space="preserve"> </w:t>
      </w:r>
      <w:r w:rsidR="00180E8A" w:rsidRPr="001C0F36">
        <w:rPr>
          <w:rFonts w:ascii="Arial" w:hAnsi="Arial" w:cs="Arial"/>
          <w:sz w:val="22"/>
          <w:szCs w:val="22"/>
        </w:rPr>
        <w:t>pod</w:t>
      </w:r>
      <w:r w:rsidRPr="001C0F36">
        <w:rPr>
          <w:rFonts w:ascii="Arial" w:hAnsi="Arial" w:cs="Arial"/>
          <w:sz w:val="22"/>
          <w:szCs w:val="22"/>
        </w:rPr>
        <w:t>zemní podlaží</w:t>
      </w:r>
    </w:p>
    <w:p w14:paraId="7BC6AB5F" w14:textId="001C7D0E" w:rsidR="00E13FD6" w:rsidRPr="001C0F36" w:rsidRDefault="0042070E" w:rsidP="00C01B5C">
      <w:pPr>
        <w:pStyle w:val="Bezmezer"/>
        <w:numPr>
          <w:ilvl w:val="1"/>
          <w:numId w:val="20"/>
        </w:numPr>
        <w:spacing w:before="240"/>
        <w:ind w:left="993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0F36">
        <w:rPr>
          <w:rFonts w:ascii="Arial" w:hAnsi="Arial" w:cs="Arial"/>
          <w:b/>
          <w:sz w:val="22"/>
          <w:szCs w:val="22"/>
          <w:u w:val="single"/>
        </w:rPr>
        <w:t>Stávající stav</w:t>
      </w:r>
    </w:p>
    <w:p w14:paraId="0FA98B29" w14:textId="77777777" w:rsidR="00D04109" w:rsidRPr="001C0F36" w:rsidRDefault="0042070E" w:rsidP="00C01B5C">
      <w:pPr>
        <w:pStyle w:val="Bezmezer"/>
        <w:numPr>
          <w:ilvl w:val="2"/>
          <w:numId w:val="20"/>
        </w:numPr>
        <w:spacing w:before="240"/>
        <w:ind w:left="709" w:hanging="11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Konstrukční sytém</w:t>
      </w:r>
    </w:p>
    <w:p w14:paraId="7BB9CB47" w14:textId="50513CBC" w:rsidR="002E5BA7" w:rsidRPr="002E5BA7" w:rsidRDefault="002E5BA7" w:rsidP="00C01B5C">
      <w:pPr>
        <w:pStyle w:val="Bezmezer"/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Nebyly provedeny kopané sondy. Souvrství je předpokládáno: </w:t>
      </w:r>
      <w:r w:rsidR="00B45F40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 xml:space="preserve">0 mm asfaltového </w:t>
      </w:r>
      <w:r w:rsidR="00190F30">
        <w:rPr>
          <w:rFonts w:ascii="Arial" w:hAnsi="Arial" w:cs="Arial"/>
          <w:bCs/>
          <w:sz w:val="22"/>
          <w:szCs w:val="22"/>
        </w:rPr>
        <w:t xml:space="preserve">nevyztuženého </w:t>
      </w:r>
      <w:r>
        <w:rPr>
          <w:rFonts w:ascii="Arial" w:hAnsi="Arial" w:cs="Arial"/>
          <w:bCs/>
          <w:sz w:val="22"/>
          <w:szCs w:val="22"/>
        </w:rPr>
        <w:t xml:space="preserve">betonu, hutněná štěrkodrť 300 mm. </w:t>
      </w:r>
    </w:p>
    <w:p w14:paraId="1FD0FDA7" w14:textId="7A417AB3" w:rsidR="00D04109" w:rsidRPr="001C0F36" w:rsidRDefault="00D04109" w:rsidP="00C01B5C">
      <w:pPr>
        <w:pStyle w:val="Bezmezer"/>
        <w:numPr>
          <w:ilvl w:val="2"/>
          <w:numId w:val="20"/>
        </w:numPr>
        <w:spacing w:before="240"/>
        <w:ind w:left="709" w:hanging="11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Materiály</w:t>
      </w:r>
    </w:p>
    <w:p w14:paraId="5D151596" w14:textId="49084071" w:rsidR="00471559" w:rsidRPr="001C0F36" w:rsidRDefault="00471559" w:rsidP="00C01B5C">
      <w:pPr>
        <w:pStyle w:val="Bezmezer"/>
        <w:spacing w:before="24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Vodorovné nosné konstrukce:</w:t>
      </w:r>
    </w:p>
    <w:p w14:paraId="24A6DF02" w14:textId="08FD88F3" w:rsidR="002E5BA7" w:rsidRDefault="002E5BA7" w:rsidP="00C01B5C">
      <w:pPr>
        <w:pStyle w:val="Bezmezer"/>
        <w:ind w:left="432" w:firstLine="26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Asfaltový </w:t>
      </w:r>
      <w:r w:rsidR="00190F30">
        <w:rPr>
          <w:rFonts w:ascii="Arial" w:hAnsi="Arial" w:cs="Arial"/>
          <w:bCs/>
          <w:sz w:val="22"/>
          <w:szCs w:val="22"/>
        </w:rPr>
        <w:t xml:space="preserve">nevyztužený </w:t>
      </w:r>
      <w:r>
        <w:rPr>
          <w:rFonts w:ascii="Arial" w:hAnsi="Arial" w:cs="Arial"/>
          <w:bCs/>
          <w:sz w:val="22"/>
          <w:szCs w:val="22"/>
        </w:rPr>
        <w:t xml:space="preserve">beton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B45F40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0 mm</w:t>
      </w:r>
    </w:p>
    <w:p w14:paraId="25BA541E" w14:textId="6AF53BCD" w:rsidR="008C271D" w:rsidRDefault="002E5BA7" w:rsidP="00C01B5C">
      <w:pPr>
        <w:pStyle w:val="Bezmezer"/>
        <w:ind w:left="432" w:firstLine="26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hutněná štěrkodrť 0–63 </w:t>
      </w:r>
      <w:r>
        <w:rPr>
          <w:rFonts w:ascii="Arial" w:hAnsi="Arial" w:cs="Arial"/>
          <w:bCs/>
          <w:sz w:val="22"/>
          <w:szCs w:val="22"/>
        </w:rPr>
        <w:tab/>
      </w:r>
      <w:r w:rsidR="00190F30">
        <w:rPr>
          <w:rFonts w:ascii="Arial" w:hAnsi="Arial" w:cs="Arial"/>
          <w:bCs/>
          <w:sz w:val="22"/>
          <w:szCs w:val="22"/>
        </w:rPr>
        <w:tab/>
      </w:r>
      <w:r w:rsidR="00190F3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300 mm</w:t>
      </w:r>
    </w:p>
    <w:p w14:paraId="4B119059" w14:textId="77777777" w:rsidR="002E5BA7" w:rsidRDefault="002E5BA7" w:rsidP="00C01B5C">
      <w:pPr>
        <w:pStyle w:val="Bezmezer"/>
        <w:ind w:left="432" w:firstLine="26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46C51F56" w14:textId="710534BF" w:rsidR="00FC2907" w:rsidRDefault="002E5BA7" w:rsidP="00C01B5C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Kvalita štěrkodrtě bude zjištěna až po bouracích pracích. V současnosti počítáno</w:t>
      </w:r>
      <w:r w:rsidR="00FC290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FC2907">
        <w:rPr>
          <w:rFonts w:ascii="Arial" w:hAnsi="Arial" w:cs="Arial"/>
          <w:bCs/>
          <w:sz w:val="22"/>
          <w:szCs w:val="22"/>
        </w:rPr>
        <w:t>s</w:t>
      </w:r>
      <w:proofErr w:type="gramEnd"/>
      <w:r w:rsidR="00FC2907">
        <w:rPr>
          <w:rFonts w:ascii="Arial" w:hAnsi="Arial" w:cs="Arial"/>
          <w:bCs/>
          <w:sz w:val="22"/>
          <w:szCs w:val="22"/>
        </w:rPr>
        <w:t> příměsi stavební sutě a ornice. V rozpočtu uvedeno celé odtěžení a likvidace na skládce. V případě lepšího zjištění možno použít na částečné zavezení výkopu pod zelenou plochou.</w:t>
      </w:r>
    </w:p>
    <w:p w14:paraId="3D3EDB23" w14:textId="5BA3B811" w:rsidR="00D04109" w:rsidRPr="001C0F36" w:rsidRDefault="000A1BEB" w:rsidP="00C01B5C">
      <w:pPr>
        <w:pStyle w:val="Bezmezer"/>
        <w:numPr>
          <w:ilvl w:val="2"/>
          <w:numId w:val="20"/>
        </w:numPr>
        <w:spacing w:before="240"/>
        <w:ind w:left="709" w:hanging="11"/>
        <w:jc w:val="both"/>
        <w:rPr>
          <w:rFonts w:ascii="Arial" w:hAnsi="Arial" w:cs="Arial"/>
          <w:bCs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Vodorovné nosné konstrukce</w:t>
      </w:r>
    </w:p>
    <w:p w14:paraId="3472C826" w14:textId="6361FC9E" w:rsidR="00190F30" w:rsidRPr="001C0F36" w:rsidRDefault="00190F30" w:rsidP="00C01B5C">
      <w:pPr>
        <w:pStyle w:val="Bezmezer"/>
        <w:ind w:left="432" w:firstLine="26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Asfaltový nevyztužený beton, štěrkodrť 0-63</w:t>
      </w:r>
    </w:p>
    <w:p w14:paraId="293EA11D" w14:textId="77777777" w:rsidR="008C271D" w:rsidRPr="001C0F36" w:rsidRDefault="008C271D" w:rsidP="00C01B5C">
      <w:pPr>
        <w:pStyle w:val="Bezmezer"/>
        <w:numPr>
          <w:ilvl w:val="0"/>
          <w:numId w:val="20"/>
        </w:numPr>
        <w:spacing w:before="24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C0F36">
        <w:rPr>
          <w:rFonts w:ascii="Arial" w:hAnsi="Arial" w:cs="Arial"/>
          <w:b/>
          <w:sz w:val="24"/>
          <w:szCs w:val="24"/>
          <w:u w:val="single"/>
        </w:rPr>
        <w:t>Dotčená část objektu</w:t>
      </w:r>
    </w:p>
    <w:p w14:paraId="4B40D6E9" w14:textId="79754824" w:rsidR="009E08F2" w:rsidRDefault="00190F30" w:rsidP="009E08F2">
      <w:pPr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Stavební úpravy budou prováděný po celé zpevněné ploše. Současná zpevněná plocha bude zmenšena cca na ½ původní velikosti. Bude provedena výměna živičného krytu za kamenný žulový odsek. Nezpevněná část bude rekultivována a zatravněna.</w:t>
      </w:r>
      <w:r w:rsidR="00C01B5C">
        <w:rPr>
          <w:rFonts w:ascii="Arial" w:hAnsi="Arial" w:cs="Arial"/>
          <w:sz w:val="22"/>
          <w:szCs w:val="22"/>
        </w:rPr>
        <w:t xml:space="preserve"> Vstup do zahrady Informačního centra bude doplněn kamenným žulovým odsekem. Napojení na ohradní zeď Informačního centra bude výškově doplněno a zatravněno.</w:t>
      </w:r>
      <w:r w:rsidR="009E08F2">
        <w:rPr>
          <w:rFonts w:ascii="Arial" w:hAnsi="Arial" w:cs="Arial"/>
          <w:sz w:val="22"/>
          <w:szCs w:val="22"/>
        </w:rPr>
        <w:t xml:space="preserve"> Část zpevněné plochy, která bude odstraněna, se nachází na pozemku 541/1, (přibližně </w:t>
      </w:r>
      <w:proofErr w:type="gramStart"/>
      <w:r w:rsidR="009E08F2">
        <w:rPr>
          <w:rFonts w:ascii="Arial" w:hAnsi="Arial" w:cs="Arial"/>
          <w:sz w:val="22"/>
          <w:szCs w:val="22"/>
        </w:rPr>
        <w:t>15m</w:t>
      </w:r>
      <w:r w:rsidR="009E08F2" w:rsidRPr="00857338">
        <w:rPr>
          <w:rFonts w:ascii="Arial" w:hAnsi="Arial" w:cs="Arial"/>
          <w:sz w:val="22"/>
          <w:szCs w:val="22"/>
          <w:vertAlign w:val="superscript"/>
        </w:rPr>
        <w:t>2</w:t>
      </w:r>
      <w:proofErr w:type="gramEnd"/>
      <w:r w:rsidR="009E08F2">
        <w:rPr>
          <w:rFonts w:ascii="Arial" w:hAnsi="Arial" w:cs="Arial"/>
          <w:sz w:val="22"/>
          <w:szCs w:val="22"/>
        </w:rPr>
        <w:t>, cca 3,5x4)</w:t>
      </w:r>
      <w:r w:rsidR="00B67BD5">
        <w:rPr>
          <w:rFonts w:ascii="Arial" w:hAnsi="Arial" w:cs="Arial"/>
          <w:sz w:val="22"/>
          <w:szCs w:val="22"/>
        </w:rPr>
        <w:t>. Odstranění této části bude provedeno po dohodě investora s obcí</w:t>
      </w:r>
      <w:r w:rsidR="009E08F2">
        <w:rPr>
          <w:rFonts w:ascii="Arial" w:hAnsi="Arial" w:cs="Arial"/>
          <w:sz w:val="22"/>
          <w:szCs w:val="22"/>
        </w:rPr>
        <w:t>.</w:t>
      </w:r>
    </w:p>
    <w:p w14:paraId="2D1CFDC8" w14:textId="5B5E092A" w:rsidR="00B07565" w:rsidRPr="00EC5040" w:rsidRDefault="00B07565" w:rsidP="009E08F2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EC5040">
        <w:rPr>
          <w:rFonts w:ascii="Arial" w:hAnsi="Arial" w:cs="Arial"/>
          <w:sz w:val="22"/>
          <w:szCs w:val="22"/>
        </w:rPr>
        <w:t>Staveniště bude oploceno klasickým mobilním a dočasným oplocením, s možností montáže sítě, osazené do betonových podstavů.</w:t>
      </w:r>
      <w:r w:rsidRPr="00EC5040">
        <w:rPr>
          <w:rFonts w:ascii="Arial" w:hAnsi="Arial" w:cs="Arial"/>
          <w:b/>
          <w:bCs/>
          <w:sz w:val="22"/>
          <w:szCs w:val="22"/>
        </w:rPr>
        <w:t xml:space="preserve"> </w:t>
      </w:r>
      <w:r w:rsidR="00EC5040" w:rsidRPr="00EC5040">
        <w:rPr>
          <w:rFonts w:ascii="Arial" w:hAnsi="Arial" w:cs="Arial"/>
          <w:b/>
          <w:bCs/>
          <w:sz w:val="22"/>
          <w:szCs w:val="22"/>
        </w:rPr>
        <w:t xml:space="preserve">Stavbou nebude zamezen pohyb chodců od přechodu k autobusové zastávce po pozemku p.č.584/1 </w:t>
      </w:r>
      <w:proofErr w:type="spellStart"/>
      <w:r w:rsidR="00EC5040" w:rsidRPr="00EC5040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EC5040" w:rsidRPr="00EC5040">
        <w:rPr>
          <w:rFonts w:ascii="Arial" w:hAnsi="Arial" w:cs="Arial"/>
          <w:b/>
          <w:bCs/>
          <w:sz w:val="22"/>
          <w:szCs w:val="22"/>
        </w:rPr>
        <w:t>. Kladruby nad Labem. Zúžení chodníku je přípustné maximálně z 1/3 šířky pro oplocení, 2/3 šířky musí být zachovány pro chodce.</w:t>
      </w:r>
    </w:p>
    <w:p w14:paraId="523226FB" w14:textId="77777777" w:rsidR="00C52A3A" w:rsidRPr="001C0F36" w:rsidRDefault="00C52A3A" w:rsidP="00C01B5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Před zahájením prací a v jejich průběhu budou pravidelně svolávány kontrolní dny, na které budou zváni – vlastník, zhotovitel a příslušné orgány vč. odborné organizace státní památkové péče (Národní památkový ústav).</w:t>
      </w:r>
    </w:p>
    <w:p w14:paraId="3B8ACAA7" w14:textId="6278CD0A" w:rsidR="008C271D" w:rsidRDefault="008C271D" w:rsidP="00C01B5C">
      <w:pPr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Přístupnost stavby z hlediska bezbariérovosti není řešena dle zákona č.398/2009Sb.</w:t>
      </w:r>
    </w:p>
    <w:p w14:paraId="568D31DF" w14:textId="77777777" w:rsidR="008C271D" w:rsidRPr="00D06B74" w:rsidRDefault="008C271D" w:rsidP="00C01B5C">
      <w:pPr>
        <w:pStyle w:val="Bezmezer"/>
        <w:numPr>
          <w:ilvl w:val="0"/>
          <w:numId w:val="20"/>
        </w:numPr>
        <w:spacing w:before="24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06B74">
        <w:rPr>
          <w:rFonts w:ascii="Arial" w:hAnsi="Arial" w:cs="Arial"/>
          <w:b/>
          <w:sz w:val="24"/>
          <w:szCs w:val="24"/>
          <w:u w:val="single"/>
        </w:rPr>
        <w:t>Stavební úpravy objektu – bourací práce</w:t>
      </w:r>
    </w:p>
    <w:p w14:paraId="01BF239D" w14:textId="77777777" w:rsidR="008C271D" w:rsidRPr="001C0F36" w:rsidRDefault="008C271D" w:rsidP="00C01B5C">
      <w:pPr>
        <w:pStyle w:val="Bezmezer"/>
        <w:spacing w:before="240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1C0F36">
        <w:rPr>
          <w:rFonts w:ascii="Arial" w:hAnsi="Arial" w:cs="Arial"/>
          <w:b/>
          <w:bCs/>
          <w:sz w:val="22"/>
          <w:szCs w:val="22"/>
        </w:rPr>
        <w:t xml:space="preserve">Staveniště bude zajištěno proti vstupu neoprávněných osob v souladu s přílohou 1 nařízení vlády č. 591/2006 Sb. ve znění pozdějších předpisů. </w:t>
      </w:r>
      <w:r w:rsidRPr="001C0F36">
        <w:rPr>
          <w:rFonts w:ascii="Arial" w:hAnsi="Arial" w:cs="Arial"/>
          <w:sz w:val="22"/>
          <w:szCs w:val="22"/>
        </w:rPr>
        <w:t>Budou dodrženy zásady bezpečnosti práce a ochrany zdraví při práci na staveništi (podrobněji viz souhrnná technická zpráva).</w:t>
      </w:r>
    </w:p>
    <w:p w14:paraId="1CC5EB38" w14:textId="77777777" w:rsidR="008C271D" w:rsidRPr="001C0F36" w:rsidRDefault="008C271D" w:rsidP="00C01B5C">
      <w:pPr>
        <w:pStyle w:val="Odstavecseseznamem"/>
        <w:spacing w:after="0" w:line="240" w:lineRule="auto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1C0F36">
        <w:rPr>
          <w:rFonts w:ascii="Arial" w:hAnsi="Arial" w:cs="Arial"/>
          <w:b/>
          <w:bCs/>
          <w:sz w:val="22"/>
          <w:szCs w:val="22"/>
        </w:rPr>
        <w:t>Před zahájením stavebních prací je hlavní dodavatel povinen vyhotovit pasport stavby a jeho okolí (podrobná fotodokumentace) a následně jej předat investorovi na digitálním nosiči. Před předáním investorovi nelze započít realizaci staveniště, stavební činnost ani zábor ulice.</w:t>
      </w:r>
      <w:bookmarkStart w:id="8" w:name="_Hlk62465598"/>
    </w:p>
    <w:bookmarkEnd w:id="8"/>
    <w:p w14:paraId="6FDD8B20" w14:textId="77777777" w:rsidR="008C271D" w:rsidRPr="001C0F36" w:rsidRDefault="008C271D" w:rsidP="00C01B5C">
      <w:pPr>
        <w:pStyle w:val="Odstavecseseznamem"/>
        <w:spacing w:before="12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Vybouraný materiál bude druhově tříděn a prvky, které nebudou dále využité pro nově navržené konstrukce, budou odvezeny na sjednané skládky dle předpisů o nakládání s odpady. </w:t>
      </w:r>
    </w:p>
    <w:p w14:paraId="212F3BEB" w14:textId="77777777" w:rsidR="008C271D" w:rsidRPr="001C0F36" w:rsidRDefault="008C271D" w:rsidP="00C01B5C">
      <w:pPr>
        <w:pStyle w:val="Odstavecseseznamem"/>
        <w:spacing w:before="12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Při bouracích a demontážních pracích budou dodržovány platné bezpečnostní předpisy. Bude minimalizována hlučnost a prašnost prováděných úkonů.</w:t>
      </w:r>
    </w:p>
    <w:p w14:paraId="2C1A726D" w14:textId="77777777" w:rsidR="008C271D" w:rsidRPr="001C0F36" w:rsidRDefault="008C271D" w:rsidP="00C01B5C">
      <w:pPr>
        <w:pStyle w:val="Odstavecseseznamem"/>
        <w:spacing w:before="12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V případě zjištěných neobvyklých skutečností, budou bourací práce zastaveny a neprodleně bude přivolán stavebník, projektant případně statik.</w:t>
      </w:r>
    </w:p>
    <w:p w14:paraId="0DA48117" w14:textId="6C088FF5" w:rsidR="008C271D" w:rsidRPr="001C0F36" w:rsidRDefault="008C271D" w:rsidP="00C01B5C">
      <w:pPr>
        <w:pStyle w:val="Odstavecseseznamem"/>
        <w:spacing w:before="120" w:after="0" w:line="240" w:lineRule="auto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Při bouracích pracích se musí zajistit prostor, ve kterém se bourací práce provádějí. </w:t>
      </w:r>
    </w:p>
    <w:p w14:paraId="7AF8F963" w14:textId="77777777" w:rsidR="008C271D" w:rsidRPr="001C0F36" w:rsidRDefault="008C271D" w:rsidP="00C01B5C">
      <w:pPr>
        <w:pStyle w:val="Bezmezer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Budou dodrženy všechny technologické a montážní postupy včetně požadavku na skladování vyžadované výrobcem a dodavatelem výrobku a materiálu.</w:t>
      </w:r>
    </w:p>
    <w:p w14:paraId="39B1E8E4" w14:textId="77777777" w:rsidR="008C271D" w:rsidRPr="00C65452" w:rsidRDefault="008C271D" w:rsidP="00C01B5C">
      <w:pPr>
        <w:pStyle w:val="Bezmezer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C65452">
        <w:rPr>
          <w:rFonts w:ascii="Arial" w:hAnsi="Arial" w:cs="Arial"/>
          <w:b/>
          <w:bCs/>
          <w:sz w:val="22"/>
          <w:szCs w:val="22"/>
        </w:rPr>
        <w:t>Dodavatel stavby je povinen řídit se všemi závaznými stanovisky dotčených orgánů.</w:t>
      </w:r>
    </w:p>
    <w:p w14:paraId="79403835" w14:textId="77777777" w:rsidR="008C271D" w:rsidRPr="001C0F36" w:rsidRDefault="008C271D" w:rsidP="00C01B5C">
      <w:pPr>
        <w:pStyle w:val="Bezmezer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Jednotlivé firmy si na pracovišti každý den provedou úklid po svých pracích. </w:t>
      </w:r>
    </w:p>
    <w:p w14:paraId="2FB9511A" w14:textId="77777777" w:rsidR="008C271D" w:rsidRPr="001C0F36" w:rsidRDefault="008C271D" w:rsidP="00C01B5C">
      <w:pPr>
        <w:pStyle w:val="Bezmezer"/>
        <w:ind w:left="432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Bude proveden generální úklid, který zajištuje hlavní dodavatel.</w:t>
      </w:r>
    </w:p>
    <w:p w14:paraId="7369120E" w14:textId="385969BC" w:rsidR="008C271D" w:rsidRPr="001C0F36" w:rsidRDefault="008C271D" w:rsidP="00C01B5C">
      <w:pPr>
        <w:pStyle w:val="Bezmezer"/>
        <w:ind w:left="432"/>
        <w:jc w:val="both"/>
        <w:rPr>
          <w:rFonts w:ascii="Arial" w:hAnsi="Arial" w:cs="Arial"/>
          <w:sz w:val="22"/>
          <w:szCs w:val="22"/>
        </w:rPr>
      </w:pPr>
    </w:p>
    <w:p w14:paraId="24814741" w14:textId="77777777" w:rsidR="006C7C5F" w:rsidRDefault="0086702D" w:rsidP="00C01B5C">
      <w:pPr>
        <w:pStyle w:val="Bezmezer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C65452">
        <w:rPr>
          <w:rFonts w:ascii="Arial" w:hAnsi="Arial" w:cs="Arial"/>
          <w:b/>
          <w:bCs/>
          <w:sz w:val="22"/>
          <w:szCs w:val="22"/>
        </w:rPr>
        <w:t>Před zahájením prací je nutné vytyčení všech inženýrských sítí.</w:t>
      </w:r>
      <w:r w:rsidR="00C65452" w:rsidRPr="00C65452">
        <w:rPr>
          <w:rFonts w:ascii="Arial" w:hAnsi="Arial" w:cs="Arial"/>
          <w:b/>
          <w:bCs/>
          <w:sz w:val="22"/>
          <w:szCs w:val="22"/>
        </w:rPr>
        <w:t xml:space="preserve"> Dodavatel stavby je povinen řídit se všemi závaznými stanovisky dotčených orgánů a jejich pokyny. V řešeném území se nachází inženýrské sítě. Stavební práce je nutné přizpůsobit vedení inženýrských sítí.</w:t>
      </w:r>
    </w:p>
    <w:p w14:paraId="593A29A3" w14:textId="46A2F681" w:rsidR="0086702D" w:rsidRPr="00C65452" w:rsidRDefault="006C7C5F" w:rsidP="00C01B5C">
      <w:pPr>
        <w:pStyle w:val="Bezmezer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 současnosti jsou předpokládány normové hodnoty uložení inženýrských sítí (ČSN 73 6005, příloha B, tabulka B.1, vozovka – plocha parkoviště/ostatní komunikace</w:t>
      </w:r>
      <w:r w:rsidR="002D4148">
        <w:rPr>
          <w:rFonts w:ascii="Arial" w:hAnsi="Arial" w:cs="Arial"/>
          <w:b/>
          <w:bCs/>
          <w:sz w:val="22"/>
          <w:szCs w:val="22"/>
        </w:rPr>
        <w:t>, příloha C</w:t>
      </w:r>
      <w:r>
        <w:rPr>
          <w:rFonts w:ascii="Arial" w:hAnsi="Arial" w:cs="Arial"/>
          <w:b/>
          <w:bCs/>
          <w:sz w:val="22"/>
          <w:szCs w:val="22"/>
        </w:rPr>
        <w:t>). Po zjištění skutečného uložení inženýrských sítí může vzniknout požadavek na realizaci přeložky/přeložek inženýrských sítí. Tato skutečnost je zahrnuta do položkového rozpočtu.</w:t>
      </w:r>
    </w:p>
    <w:p w14:paraId="3BDEDE26" w14:textId="03AF7046" w:rsidR="00825820" w:rsidRPr="00C65452" w:rsidRDefault="00825820" w:rsidP="00C01B5C">
      <w:pPr>
        <w:pStyle w:val="Bezmezer"/>
        <w:ind w:left="432"/>
        <w:jc w:val="both"/>
        <w:rPr>
          <w:rFonts w:ascii="Arial" w:hAnsi="Arial" w:cs="Arial"/>
          <w:sz w:val="22"/>
          <w:szCs w:val="22"/>
        </w:rPr>
      </w:pPr>
      <w:r w:rsidRPr="00C65452">
        <w:rPr>
          <w:rFonts w:ascii="Arial" w:hAnsi="Arial" w:cs="Arial"/>
          <w:sz w:val="22"/>
          <w:szCs w:val="22"/>
        </w:rPr>
        <w:t>Nutná demontáž dopravního značení (přechod, dej přednost v jízdě) a následná montáž zpět.</w:t>
      </w:r>
    </w:p>
    <w:p w14:paraId="1FBC6226" w14:textId="77777777" w:rsidR="008C271D" w:rsidRPr="001C0F36" w:rsidRDefault="008C271D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lastRenderedPageBreak/>
        <w:t>Výkopy</w:t>
      </w:r>
    </w:p>
    <w:p w14:paraId="33278B77" w14:textId="6A6F2523" w:rsidR="008F1B25" w:rsidRDefault="008F1B25" w:rsidP="00C01B5C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 provedením celoplošného výkopu bude provedena sonda a zjištěny mocnosti jednotlivých vrstev souvrství.</w:t>
      </w:r>
    </w:p>
    <w:p w14:paraId="6122A9F6" w14:textId="1D67D372" w:rsidR="00A54B93" w:rsidRDefault="00582BE8" w:rsidP="00C01B5C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 celé ploše zpevněné plochy budou provedeny výkopy na hloubku 500 mm.</w:t>
      </w:r>
      <w:r w:rsidR="00A54B93">
        <w:rPr>
          <w:rFonts w:ascii="Arial" w:hAnsi="Arial" w:cs="Arial"/>
          <w:bCs/>
          <w:sz w:val="22"/>
          <w:szCs w:val="22"/>
        </w:rPr>
        <w:t xml:space="preserve"> Jako výkopek je předpokládaná štěrkodrť 0-63 v různé kvalitě </w:t>
      </w:r>
      <w:proofErr w:type="gramStart"/>
      <w:r w:rsidR="00A54B93">
        <w:rPr>
          <w:rFonts w:ascii="Arial" w:hAnsi="Arial" w:cs="Arial"/>
          <w:bCs/>
          <w:sz w:val="22"/>
          <w:szCs w:val="22"/>
        </w:rPr>
        <w:t>s</w:t>
      </w:r>
      <w:proofErr w:type="gramEnd"/>
      <w:r w:rsidR="00A54B93">
        <w:rPr>
          <w:rFonts w:ascii="Arial" w:hAnsi="Arial" w:cs="Arial"/>
          <w:bCs/>
          <w:sz w:val="22"/>
          <w:szCs w:val="22"/>
        </w:rPr>
        <w:t> příměsi stavební suti a ornice.</w:t>
      </w:r>
      <w:r w:rsidR="00856B27">
        <w:rPr>
          <w:rFonts w:ascii="Arial" w:hAnsi="Arial" w:cs="Arial"/>
          <w:bCs/>
          <w:sz w:val="22"/>
          <w:szCs w:val="22"/>
        </w:rPr>
        <w:t xml:space="preserve"> Předpokládaná mocnost 300 mm. Zbylých 200 mm je předpokládána živice (asfaltobeton).</w:t>
      </w:r>
    </w:p>
    <w:p w14:paraId="680988D3" w14:textId="39311A1F" w:rsidR="00825820" w:rsidRDefault="00825820" w:rsidP="00C01B5C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 vstupu do zahrady Informačního centra bude proveden výkop na hloubku 500 mm. Předpoklad zemina </w:t>
      </w:r>
      <w:r w:rsidR="00E44726">
        <w:rPr>
          <w:rFonts w:ascii="Arial" w:hAnsi="Arial" w:cs="Arial"/>
          <w:bCs/>
          <w:sz w:val="22"/>
          <w:szCs w:val="22"/>
        </w:rPr>
        <w:t>v plné hloubce. Přesnou hloubku uzpůsobit dle vstupu do zahrady.</w:t>
      </w:r>
    </w:p>
    <w:p w14:paraId="779D0DD3" w14:textId="56E7FE46" w:rsidR="00582BE8" w:rsidRDefault="00582BE8" w:rsidP="00C01B5C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místě styku chodníku a zpevněné plochy bude zjištěna hloubka souvrství chodníku. Novým výkopem nesmí být podkopáno souvrství chodníku. Bude provedeno případné </w:t>
      </w:r>
      <w:r w:rsidR="00A54B93">
        <w:rPr>
          <w:rFonts w:ascii="Arial" w:hAnsi="Arial" w:cs="Arial"/>
          <w:bCs/>
          <w:sz w:val="22"/>
          <w:szCs w:val="22"/>
        </w:rPr>
        <w:t>lokální zvýšení výkopu.</w:t>
      </w:r>
    </w:p>
    <w:p w14:paraId="5A86A4AE" w14:textId="2695D6D1" w:rsidR="00A54B93" w:rsidRDefault="00A54B93" w:rsidP="00A54B93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 ohradní zdi nesmí být výkopem podkopána základová konstrukce. Bude provedeno případné lokální zvýšení</w:t>
      </w:r>
      <w:r w:rsidR="009E08F2">
        <w:rPr>
          <w:rFonts w:ascii="Arial" w:hAnsi="Arial" w:cs="Arial"/>
          <w:bCs/>
          <w:sz w:val="22"/>
          <w:szCs w:val="22"/>
        </w:rPr>
        <w:t xml:space="preserve"> výkopu</w:t>
      </w:r>
      <w:r>
        <w:rPr>
          <w:rFonts w:ascii="Arial" w:hAnsi="Arial" w:cs="Arial"/>
          <w:bCs/>
          <w:sz w:val="22"/>
          <w:szCs w:val="22"/>
        </w:rPr>
        <w:t>.</w:t>
      </w:r>
    </w:p>
    <w:p w14:paraId="72022560" w14:textId="74ABA4B4" w:rsidR="00A54B93" w:rsidRDefault="00A54B93" w:rsidP="00A54B93">
      <w:pPr>
        <w:pStyle w:val="Bezmezer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 Informačního centra nesmí být podkopán okapový chodníček. Bude provedeno případné lokální zvýšení</w:t>
      </w:r>
      <w:r w:rsidR="009E08F2">
        <w:rPr>
          <w:rFonts w:ascii="Arial" w:hAnsi="Arial" w:cs="Arial"/>
          <w:bCs/>
          <w:sz w:val="22"/>
          <w:szCs w:val="22"/>
        </w:rPr>
        <w:t xml:space="preserve"> výkopu.</w:t>
      </w:r>
    </w:p>
    <w:p w14:paraId="5D5BA2CD" w14:textId="2350F02A" w:rsidR="004D00EA" w:rsidRPr="00451F2E" w:rsidRDefault="004D00EA" w:rsidP="00A54B93">
      <w:pPr>
        <w:pStyle w:val="Bezmezer"/>
        <w:ind w:left="698"/>
        <w:jc w:val="both"/>
        <w:rPr>
          <w:rFonts w:ascii="Arial" w:hAnsi="Arial" w:cs="Arial"/>
          <w:b/>
          <w:sz w:val="22"/>
          <w:szCs w:val="22"/>
        </w:rPr>
      </w:pPr>
      <w:r w:rsidRPr="00451F2E">
        <w:rPr>
          <w:rFonts w:ascii="Arial" w:hAnsi="Arial" w:cs="Arial"/>
          <w:b/>
          <w:sz w:val="22"/>
          <w:szCs w:val="22"/>
        </w:rPr>
        <w:t>Výkopovými pracemi nesmí být porušeny inženýrské sítě procházející skrz řešení území.</w:t>
      </w:r>
      <w:r w:rsidR="003E1C0D" w:rsidRPr="00451F2E">
        <w:rPr>
          <w:rFonts w:ascii="Arial" w:hAnsi="Arial" w:cs="Arial"/>
          <w:b/>
          <w:sz w:val="22"/>
          <w:szCs w:val="22"/>
        </w:rPr>
        <w:t xml:space="preserve"> </w:t>
      </w:r>
      <w:r w:rsidR="002824B6">
        <w:rPr>
          <w:rFonts w:ascii="Arial" w:hAnsi="Arial" w:cs="Arial"/>
          <w:b/>
          <w:sz w:val="22"/>
          <w:szCs w:val="22"/>
        </w:rPr>
        <w:t xml:space="preserve">Výkopové práce v ochranných pásmech inženýrských sítí nutno řešit dle podmínek závazných stanovisek. </w:t>
      </w:r>
      <w:r w:rsidR="003E1C0D" w:rsidRPr="00451F2E">
        <w:rPr>
          <w:rFonts w:ascii="Arial" w:hAnsi="Arial" w:cs="Arial"/>
          <w:b/>
          <w:sz w:val="22"/>
          <w:szCs w:val="22"/>
        </w:rPr>
        <w:t>Nesmí dojít k narušení stability podpěrných bodů vedení.</w:t>
      </w:r>
    </w:p>
    <w:p w14:paraId="69F6EF7F" w14:textId="77777777" w:rsidR="008C271D" w:rsidRPr="001C0F36" w:rsidRDefault="008C271D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Základy</w:t>
      </w:r>
    </w:p>
    <w:p w14:paraId="173EB787" w14:textId="54310330" w:rsidR="00630712" w:rsidRPr="001C0F36" w:rsidRDefault="00856B27" w:rsidP="00E5129B">
      <w:pPr>
        <w:pStyle w:val="Odstavecseseznamem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 stávajícího základu </w:t>
      </w:r>
      <w:r w:rsidR="00825820">
        <w:rPr>
          <w:rFonts w:ascii="Arial" w:hAnsi="Arial" w:cs="Arial"/>
          <w:bCs/>
          <w:sz w:val="22"/>
          <w:szCs w:val="22"/>
        </w:rPr>
        <w:t>chodníku obrubníku</w:t>
      </w:r>
      <w:r>
        <w:rPr>
          <w:rFonts w:ascii="Arial" w:hAnsi="Arial" w:cs="Arial"/>
          <w:bCs/>
          <w:sz w:val="22"/>
          <w:szCs w:val="22"/>
        </w:rPr>
        <w:t xml:space="preserve"> nebude zasahováno.</w:t>
      </w:r>
      <w:r w:rsidR="00E5129B">
        <w:rPr>
          <w:rFonts w:ascii="Arial" w:hAnsi="Arial" w:cs="Arial"/>
          <w:bCs/>
          <w:sz w:val="22"/>
          <w:szCs w:val="22"/>
        </w:rPr>
        <w:t xml:space="preserve"> Do stávajícího základu ohradní zdi nebude zasahováno. Do stávajícího základu okapového chodníčku nebude zasahováno.</w:t>
      </w:r>
    </w:p>
    <w:p w14:paraId="1BEF8876" w14:textId="77777777" w:rsidR="008C271D" w:rsidRPr="001C0F36" w:rsidRDefault="008C271D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Vodorovné nosné konstrukce</w:t>
      </w:r>
    </w:p>
    <w:p w14:paraId="21D89E31" w14:textId="3F32C159" w:rsidR="00825820" w:rsidRDefault="00825820" w:rsidP="00C01B5C">
      <w:pPr>
        <w:pStyle w:val="Odstavecseseznamem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Asfaltový beton (živice) v celém rozsahu zpevněné plochy bude vybourána.</w:t>
      </w:r>
    </w:p>
    <w:p w14:paraId="2F3DF191" w14:textId="77777777" w:rsidR="008C271D" w:rsidRPr="001C0F36" w:rsidRDefault="008C271D" w:rsidP="00C01B5C">
      <w:pPr>
        <w:pStyle w:val="Bezmezer"/>
        <w:numPr>
          <w:ilvl w:val="0"/>
          <w:numId w:val="20"/>
        </w:numPr>
        <w:spacing w:before="24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C0F36">
        <w:rPr>
          <w:rFonts w:ascii="Arial" w:hAnsi="Arial" w:cs="Arial"/>
          <w:b/>
          <w:sz w:val="24"/>
          <w:szCs w:val="24"/>
          <w:u w:val="single"/>
        </w:rPr>
        <w:t>Stavební úpravy objektu – nové konstrukce</w:t>
      </w:r>
    </w:p>
    <w:p w14:paraId="76690125" w14:textId="77777777" w:rsidR="008C271D" w:rsidRPr="001C0F36" w:rsidRDefault="008C271D" w:rsidP="00C01B5C">
      <w:pPr>
        <w:pStyle w:val="Bezmezer"/>
        <w:spacing w:before="240" w:after="120"/>
        <w:ind w:left="426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 xml:space="preserve">Budou dodrženy všechny technologické a montážní postupy včetně požadavku na skladování vyžadované výrobcem a dodavatelem výrobku a materiálu. </w:t>
      </w:r>
    </w:p>
    <w:p w14:paraId="6AC7A0E5" w14:textId="77777777" w:rsidR="008C271D" w:rsidRPr="001C0F36" w:rsidRDefault="008C271D" w:rsidP="00C01B5C">
      <w:pPr>
        <w:pStyle w:val="Bezmezer"/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Veškeré stavební úpravy budou provedeny v souladu s platnými normami ČSN, ISO, EN a ENV, jichž se týká provádění navržených konstrukcí.</w:t>
      </w:r>
    </w:p>
    <w:p w14:paraId="07746B54" w14:textId="77777777" w:rsidR="008C271D" w:rsidRPr="001C0F36" w:rsidRDefault="008C271D" w:rsidP="00C01B5C">
      <w:pPr>
        <w:pStyle w:val="Bezmezer"/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Jakékoli změny a nejasnosti oproti projektu je nutné konzultovat s odpovědným projektantem.</w:t>
      </w:r>
    </w:p>
    <w:p w14:paraId="18462BFE" w14:textId="77777777" w:rsidR="008C271D" w:rsidRDefault="008C271D" w:rsidP="00C01B5C">
      <w:pPr>
        <w:pStyle w:val="Bezmezer"/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C0F36">
        <w:rPr>
          <w:rFonts w:ascii="Arial" w:hAnsi="Arial" w:cs="Arial"/>
          <w:sz w:val="22"/>
          <w:szCs w:val="22"/>
        </w:rPr>
        <w:t>V případě rozporu skutečného stavu s projektovou dokumentací je nutné kontaktovat projektanta.</w:t>
      </w:r>
    </w:p>
    <w:p w14:paraId="09304490" w14:textId="5AE8367E" w:rsidR="00322B9E" w:rsidRPr="001C0F36" w:rsidRDefault="00322B9E" w:rsidP="00C01B5C">
      <w:pPr>
        <w:pStyle w:val="Bezmezer"/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Hutnění vibrační deskou 300 kg.</w:t>
      </w:r>
      <w:r w:rsidR="002D4148">
        <w:rPr>
          <w:rFonts w:ascii="Arial" w:hAnsi="Arial" w:cs="Arial"/>
          <w:sz w:val="22"/>
          <w:szCs w:val="22"/>
        </w:rPr>
        <w:t xml:space="preserve"> V ochranném pásmu inženýrských sítí nutno řídit se pokyny závazných stanovisek (např.: viz </w:t>
      </w:r>
      <w:proofErr w:type="spellStart"/>
      <w:r w:rsidR="002D4148">
        <w:rPr>
          <w:rFonts w:ascii="Arial" w:hAnsi="Arial" w:cs="Arial"/>
          <w:sz w:val="22"/>
          <w:szCs w:val="22"/>
        </w:rPr>
        <w:t>VAKPce</w:t>
      </w:r>
      <w:proofErr w:type="spellEnd"/>
      <w:r w:rsidR="002D4148">
        <w:rPr>
          <w:rFonts w:ascii="Arial" w:hAnsi="Arial" w:cs="Arial"/>
          <w:sz w:val="22"/>
          <w:szCs w:val="22"/>
        </w:rPr>
        <w:t xml:space="preserve"> válec bez vibrací).</w:t>
      </w:r>
    </w:p>
    <w:p w14:paraId="77B0CDED" w14:textId="77777777" w:rsidR="008C271D" w:rsidRPr="001C0F36" w:rsidRDefault="008C271D" w:rsidP="00C01B5C">
      <w:pPr>
        <w:pStyle w:val="Bezmezer"/>
        <w:spacing w:before="24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Materiály</w:t>
      </w:r>
    </w:p>
    <w:p w14:paraId="65CAF12A" w14:textId="77777777" w:rsidR="008C271D" w:rsidRPr="001C0F36" w:rsidRDefault="008C271D" w:rsidP="00C01B5C">
      <w:pPr>
        <w:pStyle w:val="Bezmezer"/>
        <w:ind w:left="709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Vodorovné nosné konstrukce:</w:t>
      </w:r>
    </w:p>
    <w:p w14:paraId="198184D2" w14:textId="77777777" w:rsidR="0002631D" w:rsidRDefault="0002631D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F1CE4B1" w14:textId="623EAD0C" w:rsidR="0002631D" w:rsidRDefault="0002631D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Odseková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dlažba bude specifikována na prvním jednání s investorem. Předpoklad vzoru, který byl konzultován se zástupkyní z NPU, je umístěn u místní hospody. Foto viz příloha.</w:t>
      </w:r>
    </w:p>
    <w:p w14:paraId="3CBE0E7D" w14:textId="77777777" w:rsidR="0002631D" w:rsidRDefault="0002631D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46A2D41" w14:textId="1B8CAEDC" w:rsidR="00F90EC0" w:rsidRDefault="00F90EC0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Zpevněná plocha:</w:t>
      </w:r>
    </w:p>
    <w:p w14:paraId="6D390D8E" w14:textId="5DD04FA7" w:rsidR="006B0674" w:rsidRDefault="00E44726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Žulový odsek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F90EC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100 mm</w:t>
      </w:r>
      <w:r w:rsidR="00F90EC0">
        <w:rPr>
          <w:rFonts w:ascii="Arial" w:hAnsi="Arial" w:cs="Arial"/>
          <w:bCs/>
          <w:sz w:val="22"/>
          <w:szCs w:val="22"/>
        </w:rPr>
        <w:t xml:space="preserve"> spáry vyplněné drtí</w:t>
      </w:r>
      <w:r w:rsidR="0002631D">
        <w:rPr>
          <w:rFonts w:ascii="Arial" w:hAnsi="Arial" w:cs="Arial"/>
          <w:bCs/>
          <w:sz w:val="22"/>
          <w:szCs w:val="22"/>
        </w:rPr>
        <w:t xml:space="preserve"> </w:t>
      </w:r>
    </w:p>
    <w:p w14:paraId="4E6D0BF8" w14:textId="3EB9C975" w:rsidR="00E44726" w:rsidRDefault="00F90EC0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Kladecí vrstva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proofErr w:type="gramStart"/>
      <w:r>
        <w:rPr>
          <w:rFonts w:ascii="Arial" w:hAnsi="Arial" w:cs="Arial"/>
          <w:bCs/>
          <w:sz w:val="22"/>
          <w:szCs w:val="22"/>
        </w:rPr>
        <w:tab/>
        <w:t xml:space="preserve">  50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mm</w:t>
      </w:r>
    </w:p>
    <w:p w14:paraId="3D21DE83" w14:textId="5017C622" w:rsidR="00F90EC0" w:rsidRDefault="00F90EC0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Drcené kamenivo 4-8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100 mm</w:t>
      </w:r>
    </w:p>
    <w:p w14:paraId="4A3EC0C7" w14:textId="32A47F45" w:rsidR="00CF46F7" w:rsidRDefault="00F90EC0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Štěrkodrť 0-63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22B9E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50 mm</w:t>
      </w:r>
      <w:r w:rsidR="00CF46F7">
        <w:rPr>
          <w:rFonts w:ascii="Arial" w:hAnsi="Arial" w:cs="Arial"/>
          <w:bCs/>
          <w:sz w:val="22"/>
          <w:szCs w:val="22"/>
        </w:rPr>
        <w:t xml:space="preserve"> hutněno Edef2 = 45 </w:t>
      </w:r>
      <w:proofErr w:type="spellStart"/>
      <w:r w:rsidR="00CF46F7">
        <w:rPr>
          <w:rFonts w:ascii="Arial" w:hAnsi="Arial" w:cs="Arial"/>
          <w:bCs/>
          <w:sz w:val="22"/>
          <w:szCs w:val="22"/>
        </w:rPr>
        <w:t>MPa</w:t>
      </w:r>
      <w:proofErr w:type="spellEnd"/>
    </w:p>
    <w:p w14:paraId="3FB0C25D" w14:textId="77777777" w:rsidR="00F90EC0" w:rsidRDefault="00F90EC0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46EC8C3" w14:textId="6A2F505D" w:rsidR="00F90EC0" w:rsidRDefault="00F90EC0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Obvodový p</w:t>
      </w:r>
      <w:r w:rsidR="009E08F2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>s zpevněné plochy</w:t>
      </w:r>
    </w:p>
    <w:p w14:paraId="3E4A1BE1" w14:textId="4B151782" w:rsidR="00F90EC0" w:rsidRDefault="00F90EC0" w:rsidP="00F90EC0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Žulový odsek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100 mm spáry vyplněné drtí</w:t>
      </w:r>
    </w:p>
    <w:p w14:paraId="3C1C5DA8" w14:textId="43521343" w:rsidR="00F90EC0" w:rsidRDefault="00F90EC0" w:rsidP="00F90EC0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Beton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250 mm</w:t>
      </w:r>
    </w:p>
    <w:p w14:paraId="375583C4" w14:textId="77777777" w:rsidR="00CF46F7" w:rsidRDefault="00F90EC0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Štěrkodrť 0-63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150 mm</w:t>
      </w:r>
      <w:r w:rsidR="00CF46F7">
        <w:rPr>
          <w:rFonts w:ascii="Arial" w:hAnsi="Arial" w:cs="Arial"/>
          <w:bCs/>
          <w:sz w:val="22"/>
          <w:szCs w:val="22"/>
        </w:rPr>
        <w:t xml:space="preserve"> hutněno Edef2 = 45 </w:t>
      </w:r>
      <w:proofErr w:type="spellStart"/>
      <w:r w:rsidR="00CF46F7">
        <w:rPr>
          <w:rFonts w:ascii="Arial" w:hAnsi="Arial" w:cs="Arial"/>
          <w:bCs/>
          <w:sz w:val="22"/>
          <w:szCs w:val="22"/>
        </w:rPr>
        <w:t>MPa</w:t>
      </w:r>
      <w:proofErr w:type="spellEnd"/>
    </w:p>
    <w:p w14:paraId="4CCCD2DB" w14:textId="77777777" w:rsidR="00CF46F7" w:rsidRDefault="00CF46F7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38E601F" w14:textId="7E847975" w:rsidR="00CF46F7" w:rsidRDefault="00CF46F7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Zelená plocha</w:t>
      </w:r>
    </w:p>
    <w:p w14:paraId="660CAE6A" w14:textId="49D5362F" w:rsidR="00CF46F7" w:rsidRDefault="00CF46F7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Travní semeno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-</w:t>
      </w:r>
    </w:p>
    <w:p w14:paraId="20955867" w14:textId="1CD7F65C" w:rsidR="00CF46F7" w:rsidRDefault="00CF46F7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Zahradní substrát</w:t>
      </w:r>
      <w:r>
        <w:rPr>
          <w:rFonts w:ascii="Arial" w:hAnsi="Arial" w:cs="Arial"/>
          <w:bCs/>
          <w:sz w:val="22"/>
          <w:szCs w:val="22"/>
        </w:rPr>
        <w:tab/>
      </w:r>
      <w:proofErr w:type="gramStart"/>
      <w:r>
        <w:rPr>
          <w:rFonts w:ascii="Arial" w:hAnsi="Arial" w:cs="Arial"/>
          <w:bCs/>
          <w:sz w:val="22"/>
          <w:szCs w:val="22"/>
        </w:rPr>
        <w:tab/>
        <w:t xml:space="preserve">  50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mm</w:t>
      </w:r>
    </w:p>
    <w:p w14:paraId="471833A9" w14:textId="4BD40F2A" w:rsidR="00CF46F7" w:rsidRDefault="00CF46F7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Ornice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150 mm</w:t>
      </w:r>
    </w:p>
    <w:p w14:paraId="7C8EBA73" w14:textId="15197A49" w:rsidR="00CF46F7" w:rsidRDefault="00CF46F7" w:rsidP="00CF46F7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Hlušina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29B">
        <w:rPr>
          <w:rFonts w:ascii="Arial" w:hAnsi="Arial" w:cs="Arial"/>
          <w:bCs/>
          <w:sz w:val="22"/>
          <w:szCs w:val="22"/>
        </w:rPr>
        <w:t>300 mm</w:t>
      </w:r>
    </w:p>
    <w:p w14:paraId="024BDCA4" w14:textId="3DAC6A22" w:rsidR="008C271D" w:rsidRPr="001C0F36" w:rsidRDefault="008C271D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Základy</w:t>
      </w:r>
    </w:p>
    <w:p w14:paraId="63B4320E" w14:textId="08AF1CB1" w:rsidR="0022577B" w:rsidRDefault="0022577B" w:rsidP="0022577B">
      <w:pPr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Bude provedeno vyspravení základu chodníkového obrubníku. Předpoklad v 20% celkové délky.</w:t>
      </w:r>
    </w:p>
    <w:p w14:paraId="2526D0ED" w14:textId="156B7E12" w:rsidR="0022577B" w:rsidRPr="0022577B" w:rsidRDefault="0022577B" w:rsidP="0022577B">
      <w:pPr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Betonový obvodový p</w:t>
      </w:r>
      <w:r w:rsidR="009E08F2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>s zpevněné plochy bude realizován v jedné etapě. Kamenné odseky budou ukládány do čerstvého betonu.</w:t>
      </w:r>
    </w:p>
    <w:p w14:paraId="47627C99" w14:textId="317BC547" w:rsidR="0022577B" w:rsidRPr="0022577B" w:rsidRDefault="0022577B" w:rsidP="0022577B">
      <w:pPr>
        <w:pStyle w:val="Odstavecseseznamem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místě dopravního značení (2ks) </w:t>
      </w:r>
      <w:r w:rsidRPr="0022577B">
        <w:rPr>
          <w:rFonts w:ascii="Arial" w:hAnsi="Arial" w:cs="Arial"/>
          <w:bCs/>
          <w:sz w:val="22"/>
          <w:szCs w:val="22"/>
        </w:rPr>
        <w:t>bude realizován nový betonový základ 500 x 500 x 200 mm</w:t>
      </w:r>
      <w:r w:rsidR="003B41EA">
        <w:rPr>
          <w:rFonts w:ascii="Arial" w:hAnsi="Arial" w:cs="Arial"/>
          <w:bCs/>
          <w:sz w:val="22"/>
          <w:szCs w:val="22"/>
        </w:rPr>
        <w:t xml:space="preserve"> včetně kotvící patky pro svislé dopravní značení (zpětná montáž značky přechod a dej přednost v jízdě).</w:t>
      </w:r>
    </w:p>
    <w:p w14:paraId="463C9692" w14:textId="77777777" w:rsidR="008C271D" w:rsidRPr="001C0F36" w:rsidRDefault="008C271D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Vodorovné nosné konstrukce</w:t>
      </w:r>
    </w:p>
    <w:p w14:paraId="6B645B5D" w14:textId="702FE499" w:rsidR="009E08F2" w:rsidRDefault="009E08F2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 ploše:</w:t>
      </w:r>
    </w:p>
    <w:p w14:paraId="4BDCE1C7" w14:textId="77777777" w:rsidR="009E08F2" w:rsidRDefault="00322B9E" w:rsidP="009E08F2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Hutněná zemina výkopu, štěrkodrť 0-63 mm, drcené kamenivo 4-8 mm, kladecí vrstva a žulový odsek.</w:t>
      </w:r>
      <w:r w:rsidR="009E08F2">
        <w:rPr>
          <w:rFonts w:ascii="Arial" w:hAnsi="Arial" w:cs="Arial"/>
          <w:bCs/>
          <w:sz w:val="22"/>
          <w:szCs w:val="22"/>
        </w:rPr>
        <w:t xml:space="preserve"> Žulový odsek bude v celé ploše vyplněn drobnou kamennou drtí 3-5 mm.</w:t>
      </w:r>
    </w:p>
    <w:p w14:paraId="32952A33" w14:textId="7B190864" w:rsidR="00D67119" w:rsidRDefault="009E08F2" w:rsidP="00C01B5C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Obvodový pas:</w:t>
      </w:r>
      <w:r w:rsidR="00322B9E">
        <w:rPr>
          <w:rFonts w:ascii="Arial" w:hAnsi="Arial" w:cs="Arial"/>
          <w:bCs/>
          <w:sz w:val="22"/>
          <w:szCs w:val="22"/>
        </w:rPr>
        <w:t xml:space="preserve"> </w:t>
      </w:r>
    </w:p>
    <w:p w14:paraId="48BE5526" w14:textId="1731B576" w:rsidR="003B41EA" w:rsidRDefault="003B41EA" w:rsidP="003B41EA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Hutněná zemina výkopu, štěrkodrť 0-63 mm, beton a žulový odsek.</w:t>
      </w:r>
    </w:p>
    <w:p w14:paraId="6AE1DDF1" w14:textId="0E0B3902" w:rsidR="003B41EA" w:rsidRPr="002824B6" w:rsidRDefault="003B41EA" w:rsidP="003B41EA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824B6">
        <w:rPr>
          <w:rFonts w:ascii="Arial" w:hAnsi="Arial" w:cs="Arial"/>
          <w:bCs/>
          <w:sz w:val="22"/>
          <w:szCs w:val="22"/>
        </w:rPr>
        <w:t>Žulový odsek bude v celé ploše vyplněn drobnou kamennou drtí 3-5 mm.</w:t>
      </w:r>
    </w:p>
    <w:p w14:paraId="60784080" w14:textId="6C85984D" w:rsidR="00CC200A" w:rsidRPr="002824B6" w:rsidRDefault="00662904" w:rsidP="003B41EA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824B6">
        <w:rPr>
          <w:rFonts w:ascii="Arial" w:hAnsi="Arial" w:cs="Arial"/>
          <w:bCs/>
          <w:sz w:val="22"/>
          <w:szCs w:val="22"/>
        </w:rPr>
        <w:t>Kabelové trasy m</w:t>
      </w:r>
      <w:r w:rsidR="00CC200A" w:rsidRPr="002824B6">
        <w:rPr>
          <w:rFonts w:ascii="Arial" w:hAnsi="Arial" w:cs="Arial"/>
          <w:bCs/>
          <w:sz w:val="22"/>
          <w:szCs w:val="22"/>
        </w:rPr>
        <w:t>alé napětí, nízké napětí</w:t>
      </w:r>
      <w:r w:rsidR="00D43C9F" w:rsidRPr="002824B6">
        <w:rPr>
          <w:rFonts w:ascii="Arial" w:hAnsi="Arial" w:cs="Arial"/>
          <w:bCs/>
          <w:sz w:val="22"/>
          <w:szCs w:val="22"/>
        </w:rPr>
        <w:t>, plynovod</w:t>
      </w:r>
      <w:r w:rsidR="00CC200A" w:rsidRPr="002824B6">
        <w:rPr>
          <w:rFonts w:ascii="Arial" w:hAnsi="Arial" w:cs="Arial"/>
          <w:bCs/>
          <w:sz w:val="22"/>
          <w:szCs w:val="22"/>
        </w:rPr>
        <w:t>:</w:t>
      </w:r>
    </w:p>
    <w:p w14:paraId="40CE23C5" w14:textId="52F24502" w:rsidR="00CC200A" w:rsidRPr="002824B6" w:rsidRDefault="00D43C9F" w:rsidP="003B41EA">
      <w:pPr>
        <w:pStyle w:val="Bezmezer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824B6">
        <w:rPr>
          <w:rFonts w:ascii="Arial" w:hAnsi="Arial" w:cs="Arial"/>
          <w:bCs/>
          <w:sz w:val="22"/>
          <w:szCs w:val="22"/>
        </w:rPr>
        <w:t>M</w:t>
      </w:r>
      <w:r w:rsidR="00CC200A" w:rsidRPr="002824B6">
        <w:rPr>
          <w:rFonts w:ascii="Arial" w:hAnsi="Arial" w:cs="Arial"/>
          <w:bCs/>
          <w:sz w:val="22"/>
          <w:szCs w:val="22"/>
        </w:rPr>
        <w:t>echanická ochrana (betonová cihla)</w:t>
      </w:r>
      <w:r w:rsidRPr="002824B6">
        <w:rPr>
          <w:rFonts w:ascii="Arial" w:hAnsi="Arial" w:cs="Arial"/>
          <w:bCs/>
          <w:sz w:val="22"/>
          <w:szCs w:val="22"/>
        </w:rPr>
        <w:t>, výstražná fólie</w:t>
      </w:r>
      <w:r w:rsidR="000C3C7A" w:rsidRPr="002824B6">
        <w:rPr>
          <w:rFonts w:ascii="Arial" w:hAnsi="Arial" w:cs="Arial"/>
          <w:bCs/>
          <w:sz w:val="22"/>
          <w:szCs w:val="22"/>
        </w:rPr>
        <w:t>, štěrkodrť 0-63 mm, drcené kamenivo 4-8 mm, kladecí vrstva a žulový odsek. Žulový odsek bude v celé ploše vyplněn drobnou kamennou drtí 3-5 mm.</w:t>
      </w:r>
      <w:r w:rsidR="00BC20EE" w:rsidRPr="002824B6">
        <w:rPr>
          <w:rFonts w:ascii="Arial" w:hAnsi="Arial" w:cs="Arial"/>
          <w:bCs/>
          <w:sz w:val="22"/>
          <w:szCs w:val="22"/>
        </w:rPr>
        <w:t xml:space="preserve"> Bude upřesněno při výkopových pracích a zjištění skutečného průběhu inženýrských sítí.</w:t>
      </w:r>
    </w:p>
    <w:p w14:paraId="1BDAA119" w14:textId="54A39AA5" w:rsidR="006650DD" w:rsidRPr="002824B6" w:rsidRDefault="006650DD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2824B6">
        <w:rPr>
          <w:rFonts w:ascii="Arial" w:hAnsi="Arial" w:cs="Arial"/>
          <w:b/>
          <w:sz w:val="22"/>
          <w:szCs w:val="22"/>
        </w:rPr>
        <w:t>Zámečnické výrobky</w:t>
      </w:r>
    </w:p>
    <w:p w14:paraId="726686A7" w14:textId="0616A54B" w:rsidR="003B41EA" w:rsidRDefault="003B41EA" w:rsidP="00C01B5C">
      <w:pPr>
        <w:pStyle w:val="Odstavecseseznamem"/>
        <w:spacing w:after="0"/>
        <w:ind w:left="709"/>
        <w:jc w:val="both"/>
        <w:rPr>
          <w:rFonts w:ascii="Arial" w:hAnsi="Arial" w:cs="Arial"/>
          <w:bCs/>
          <w:sz w:val="22"/>
          <w:szCs w:val="22"/>
        </w:rPr>
      </w:pPr>
      <w:bookmarkStart w:id="9" w:name="_Hlk105417625"/>
      <w:r>
        <w:rPr>
          <w:rFonts w:ascii="Arial" w:hAnsi="Arial" w:cs="Arial"/>
          <w:bCs/>
          <w:sz w:val="22"/>
          <w:szCs w:val="22"/>
        </w:rPr>
        <w:t>Zpětná montáž dopravního značení (přechod a dej přednost v jízdě).</w:t>
      </w:r>
      <w:r w:rsidR="002824B6">
        <w:rPr>
          <w:rFonts w:ascii="Arial" w:hAnsi="Arial" w:cs="Arial"/>
          <w:bCs/>
          <w:sz w:val="22"/>
          <w:szCs w:val="22"/>
        </w:rPr>
        <w:t xml:space="preserve"> Veškeré kanalizační poklopy a kryty šoupátek, které budou stavbou dotčeny, budou osazeny do úrovně budoucí nivelety.</w:t>
      </w:r>
    </w:p>
    <w:bookmarkEnd w:id="9"/>
    <w:p w14:paraId="2B8020EF" w14:textId="73DA6CDB" w:rsidR="00D20A68" w:rsidRPr="001C0F36" w:rsidRDefault="00D20A68" w:rsidP="00C01B5C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1C0F36">
        <w:rPr>
          <w:rFonts w:ascii="Arial" w:hAnsi="Arial" w:cs="Arial"/>
          <w:b/>
          <w:sz w:val="22"/>
          <w:szCs w:val="22"/>
        </w:rPr>
        <w:t>Terénní úpravy</w:t>
      </w:r>
    </w:p>
    <w:p w14:paraId="39EDDC63" w14:textId="3C607D09" w:rsidR="003B41EA" w:rsidRDefault="003B41EA" w:rsidP="00C01B5C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místě zmenšení zpevněné plochy bude použita hlušina o mocnosti 300 mm pro snížení hloubky výkopu.</w:t>
      </w:r>
      <w:r w:rsidR="002978F9">
        <w:rPr>
          <w:rFonts w:ascii="Arial" w:hAnsi="Arial" w:cs="Arial"/>
          <w:sz w:val="22"/>
          <w:szCs w:val="22"/>
        </w:rPr>
        <w:t xml:space="preserve"> Hlušina bude hutněna vibrační deskou 300 kg.</w:t>
      </w:r>
      <w:r>
        <w:rPr>
          <w:rFonts w:ascii="Arial" w:hAnsi="Arial" w:cs="Arial"/>
          <w:sz w:val="22"/>
          <w:szCs w:val="22"/>
        </w:rPr>
        <w:t xml:space="preserve"> Následně bude rozhrnuta ornice o mocnosti 150 mm. Svrchní vrstva bude zemina s travním semenem o mocnosti 50 mm.</w:t>
      </w:r>
    </w:p>
    <w:p w14:paraId="7E75916C" w14:textId="0E3C8C9D" w:rsidR="003B41EA" w:rsidRDefault="00D06B74" w:rsidP="00C01B5C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Lokální prohlubně v okolí stavby budou vyplnění obdobně ornicí a svrchní vrstvou zeminy s travním semenem. U ohradní zdi, mezi bránou a brankou, bude dorovnán terén zeminou a travním semenem.</w:t>
      </w:r>
    </w:p>
    <w:p w14:paraId="0ED1DE07" w14:textId="0E3C1EFA" w:rsidR="00D06B74" w:rsidRDefault="00D06B74" w:rsidP="00C01B5C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2C1818B8" w14:textId="77777777" w:rsidR="0002631D" w:rsidRDefault="0002631D" w:rsidP="00C01B5C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79B0B26D" w14:textId="1286A97B" w:rsidR="0002631D" w:rsidRDefault="0002631D" w:rsidP="0002631D">
      <w:pPr>
        <w:pStyle w:val="Bezmezer"/>
        <w:numPr>
          <w:ilvl w:val="1"/>
          <w:numId w:val="20"/>
        </w:numPr>
        <w:spacing w:before="240"/>
        <w:ind w:left="993"/>
        <w:jc w:val="both"/>
        <w:rPr>
          <w:rFonts w:ascii="Arial" w:hAnsi="Arial" w:cs="Arial"/>
          <w:b/>
          <w:sz w:val="22"/>
          <w:szCs w:val="22"/>
        </w:rPr>
      </w:pPr>
      <w:r w:rsidRPr="0002631D">
        <w:rPr>
          <w:rFonts w:ascii="Arial" w:hAnsi="Arial" w:cs="Arial"/>
          <w:b/>
          <w:sz w:val="22"/>
          <w:szCs w:val="22"/>
        </w:rPr>
        <w:lastRenderedPageBreak/>
        <w:t>Foto</w:t>
      </w:r>
      <w:r w:rsidR="00C04EFE">
        <w:rPr>
          <w:rFonts w:ascii="Arial" w:hAnsi="Arial" w:cs="Arial"/>
          <w:b/>
          <w:sz w:val="22"/>
          <w:szCs w:val="22"/>
        </w:rPr>
        <w:t xml:space="preserve"> – ilustrační (konzultováno se zástupkyní NPÚ)</w:t>
      </w:r>
    </w:p>
    <w:p w14:paraId="206FB2C5" w14:textId="77777777" w:rsidR="00C04EFE" w:rsidRDefault="00C04EFE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5F8C7850" w14:textId="53207D31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Odseková</w:t>
      </w:r>
      <w:proofErr w:type="spellEnd"/>
      <w:r>
        <w:rPr>
          <w:rFonts w:ascii="Arial" w:hAnsi="Arial" w:cs="Arial"/>
          <w:sz w:val="22"/>
          <w:szCs w:val="22"/>
        </w:rPr>
        <w:t xml:space="preserve"> dlažba u hospody</w:t>
      </w:r>
    </w:p>
    <w:p w14:paraId="0B3961B6" w14:textId="77777777" w:rsidR="00C04EFE" w:rsidRDefault="00C04EFE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77303168" w14:textId="7F99D34F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B29E30" wp14:editId="0DAE592C">
            <wp:simplePos x="0" y="0"/>
            <wp:positionH relativeFrom="column">
              <wp:posOffset>474980</wp:posOffset>
            </wp:positionH>
            <wp:positionV relativeFrom="paragraph">
              <wp:posOffset>3810</wp:posOffset>
            </wp:positionV>
            <wp:extent cx="2019300" cy="1953260"/>
            <wp:effectExtent l="0" t="0" r="0" b="8890"/>
            <wp:wrapSquare wrapText="bothSides"/>
            <wp:docPr id="158679037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51684F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140B5F5D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6EF79C9E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379B4A15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298B4FAC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1A0BC60E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01BDE666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48C8FBFE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55F84FC2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79E34736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07910CE8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027A2386" w14:textId="77777777" w:rsidR="0002631D" w:rsidRDefault="0002631D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19D3BC95" w14:textId="77777777" w:rsidR="00C04EFE" w:rsidRDefault="00C04EFE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p w14:paraId="0C656A5C" w14:textId="1B7C3A90" w:rsidR="0002631D" w:rsidRDefault="00C04EFE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Styk </w:t>
      </w:r>
      <w:proofErr w:type="spellStart"/>
      <w:r>
        <w:rPr>
          <w:rFonts w:ascii="Arial" w:hAnsi="Arial" w:cs="Arial"/>
          <w:sz w:val="22"/>
          <w:szCs w:val="22"/>
        </w:rPr>
        <w:t>odsekové</w:t>
      </w:r>
      <w:proofErr w:type="spellEnd"/>
      <w:r>
        <w:rPr>
          <w:rFonts w:ascii="Arial" w:hAnsi="Arial" w:cs="Arial"/>
          <w:sz w:val="22"/>
          <w:szCs w:val="22"/>
        </w:rPr>
        <w:t xml:space="preserve"> dlažby s trávníkem – ohraničení</w:t>
      </w:r>
    </w:p>
    <w:p w14:paraId="29E92C17" w14:textId="07DF79F0" w:rsidR="00C04EFE" w:rsidRDefault="00C04EFE" w:rsidP="00C04EFE">
      <w:pPr>
        <w:pStyle w:val="Normlnweb"/>
        <w:ind w:left="709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8CBADA" wp14:editId="73A532C0">
            <wp:simplePos x="0" y="0"/>
            <wp:positionH relativeFrom="column">
              <wp:posOffset>3299460</wp:posOffset>
            </wp:positionH>
            <wp:positionV relativeFrom="paragraph">
              <wp:posOffset>179705</wp:posOffset>
            </wp:positionV>
            <wp:extent cx="1391285" cy="1860550"/>
            <wp:effectExtent l="0" t="0" r="0" b="6350"/>
            <wp:wrapSquare wrapText="bothSides"/>
            <wp:docPr id="1151826101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ED1A3D8" wp14:editId="336638FE">
            <wp:extent cx="2611620" cy="1876508"/>
            <wp:effectExtent l="0" t="0" r="0" b="0"/>
            <wp:docPr id="1533187665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081" cy="1884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0F4B0" w14:textId="714D4199" w:rsidR="00C04EFE" w:rsidRPr="0002631D" w:rsidRDefault="00C04EFE" w:rsidP="0002631D">
      <w:pPr>
        <w:pStyle w:val="Bezmezer"/>
        <w:ind w:left="709"/>
        <w:jc w:val="both"/>
        <w:rPr>
          <w:rFonts w:ascii="Arial" w:hAnsi="Arial" w:cs="Arial"/>
          <w:sz w:val="22"/>
          <w:szCs w:val="22"/>
        </w:rPr>
      </w:pPr>
    </w:p>
    <w:sectPr w:rsidR="00C04EFE" w:rsidRPr="0002631D" w:rsidSect="00FA34A8">
      <w:headerReference w:type="default" r:id="rId12"/>
      <w:footerReference w:type="default" r:id="rId13"/>
      <w:pgSz w:w="11906" w:h="16838"/>
      <w:pgMar w:top="1100" w:right="1418" w:bottom="1418" w:left="1418" w:header="1123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5B6AD" w14:textId="77777777" w:rsidR="007123FE" w:rsidRDefault="007123FE" w:rsidP="00720E79">
      <w:pPr>
        <w:spacing w:after="0" w:line="240" w:lineRule="auto"/>
      </w:pPr>
      <w:r>
        <w:separator/>
      </w:r>
    </w:p>
  </w:endnote>
  <w:endnote w:type="continuationSeparator" w:id="0">
    <w:p w14:paraId="65ECD1C4" w14:textId="77777777" w:rsidR="007123FE" w:rsidRDefault="007123FE" w:rsidP="0072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B80A" w14:textId="77777777" w:rsidR="00FA34A8" w:rsidRPr="008E1983" w:rsidRDefault="00505755" w:rsidP="00FA34A8">
    <w:pPr>
      <w:spacing w:after="0" w:line="240" w:lineRule="auto"/>
      <w:jc w:val="both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color w:val="0070C0"/>
        <w:sz w:val="32"/>
        <w:szCs w:val="32"/>
        <w:u w:val="single"/>
      </w:rPr>
      <w:pict w14:anchorId="62F1404D">
        <v:rect id="_x0000_i1026" style="width:0;height:1.5pt" o:hralign="center" o:hrstd="t" o:hr="t" fillcolor="#a0a0a0" stroked="f"/>
      </w:pict>
    </w:r>
  </w:p>
  <w:p w14:paraId="206D5152" w14:textId="5B02FD6D" w:rsidR="00FA34A8" w:rsidRPr="00C22880" w:rsidRDefault="00FA34A8" w:rsidP="00F77D55">
    <w:pPr>
      <w:jc w:val="right"/>
      <w:rPr>
        <w:rFonts w:ascii="Arial" w:hAnsi="Arial" w:cs="Arial"/>
        <w:b/>
        <w:sz w:val="32"/>
        <w:szCs w:val="32"/>
        <w:u w:val="single"/>
      </w:rPr>
    </w:pPr>
    <w:r w:rsidRPr="00C22880">
      <w:rPr>
        <w:rFonts w:ascii="Arial" w:hAnsi="Arial" w:cs="Arial"/>
        <w:sz w:val="22"/>
        <w:szCs w:val="22"/>
      </w:rPr>
      <w:t xml:space="preserve">Stránka </w:t>
    </w:r>
    <w:r w:rsidRPr="00C22880">
      <w:rPr>
        <w:rFonts w:ascii="Arial" w:hAnsi="Arial" w:cs="Arial"/>
        <w:b/>
        <w:bCs/>
        <w:sz w:val="22"/>
        <w:szCs w:val="22"/>
      </w:rPr>
      <w:fldChar w:fldCharType="begin"/>
    </w:r>
    <w:r w:rsidRPr="00C22880">
      <w:rPr>
        <w:rFonts w:ascii="Arial" w:hAnsi="Arial" w:cs="Arial"/>
        <w:b/>
        <w:bCs/>
        <w:sz w:val="22"/>
        <w:szCs w:val="22"/>
      </w:rPr>
      <w:instrText>PAGE  \* Arabic  \* MERGEFORMAT</w:instrText>
    </w:r>
    <w:r w:rsidRPr="00C22880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sz w:val="22"/>
        <w:szCs w:val="22"/>
      </w:rPr>
      <w:t>1</w:t>
    </w:r>
    <w:r w:rsidRPr="00C22880">
      <w:rPr>
        <w:rFonts w:ascii="Arial" w:hAnsi="Arial" w:cs="Arial"/>
        <w:b/>
        <w:bCs/>
        <w:sz w:val="22"/>
        <w:szCs w:val="22"/>
      </w:rPr>
      <w:fldChar w:fldCharType="end"/>
    </w:r>
    <w:r w:rsidRPr="00C22880">
      <w:rPr>
        <w:rFonts w:ascii="Arial" w:hAnsi="Arial" w:cs="Arial"/>
        <w:sz w:val="22"/>
        <w:szCs w:val="22"/>
      </w:rPr>
      <w:t xml:space="preserve"> z </w:t>
    </w:r>
    <w:r w:rsidRPr="00C22880">
      <w:rPr>
        <w:rFonts w:ascii="Arial" w:hAnsi="Arial" w:cs="Arial"/>
        <w:b/>
        <w:bCs/>
        <w:sz w:val="22"/>
        <w:szCs w:val="22"/>
      </w:rPr>
      <w:fldChar w:fldCharType="begin"/>
    </w:r>
    <w:r w:rsidRPr="00C22880">
      <w:rPr>
        <w:rFonts w:ascii="Arial" w:hAnsi="Arial" w:cs="Arial"/>
        <w:b/>
        <w:bCs/>
        <w:sz w:val="22"/>
        <w:szCs w:val="22"/>
      </w:rPr>
      <w:instrText>NUMPAGES  \* Arabic  \* MERGEFORMAT</w:instrText>
    </w:r>
    <w:r w:rsidRPr="00C22880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sz w:val="22"/>
        <w:szCs w:val="22"/>
      </w:rPr>
      <w:t>4</w:t>
    </w:r>
    <w:r w:rsidRPr="00C22880">
      <w:rPr>
        <w:rFonts w:ascii="Arial" w:hAnsi="Arial" w:cs="Arial"/>
        <w:b/>
        <w:bCs/>
        <w:sz w:val="22"/>
        <w:szCs w:val="22"/>
      </w:rPr>
      <w:fldChar w:fldCharType="end"/>
    </w:r>
  </w:p>
  <w:p w14:paraId="7F826637" w14:textId="77777777" w:rsidR="007B215B" w:rsidRPr="00FA34A8" w:rsidRDefault="007B215B" w:rsidP="00FA34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717C9" w14:textId="77777777" w:rsidR="007123FE" w:rsidRDefault="007123FE" w:rsidP="00720E79">
      <w:pPr>
        <w:spacing w:after="0" w:line="240" w:lineRule="auto"/>
      </w:pPr>
      <w:r>
        <w:separator/>
      </w:r>
    </w:p>
  </w:footnote>
  <w:footnote w:type="continuationSeparator" w:id="0">
    <w:p w14:paraId="3CD07311" w14:textId="77777777" w:rsidR="007123FE" w:rsidRDefault="007123FE" w:rsidP="0072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8F1A" w14:textId="0F30E75E" w:rsidR="007B215B" w:rsidRDefault="007B215B" w:rsidP="001D4123">
    <w:pPr>
      <w:spacing w:after="0" w:line="240" w:lineRule="auto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B7A87EE" wp14:editId="3B0E2FD7">
          <wp:simplePos x="0" y="0"/>
          <wp:positionH relativeFrom="column">
            <wp:posOffset>-8255</wp:posOffset>
          </wp:positionH>
          <wp:positionV relativeFrom="paragraph">
            <wp:posOffset>-474345</wp:posOffset>
          </wp:positionV>
          <wp:extent cx="1203325" cy="541655"/>
          <wp:effectExtent l="0" t="0" r="0" b="0"/>
          <wp:wrapTopAndBottom/>
          <wp:docPr id="50911297" name="Obrázek 50911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0"/>
        <w:szCs w:val="20"/>
      </w:rPr>
      <w:t>D.1.1.</w:t>
    </w:r>
    <w:r w:rsidR="00A51FEA">
      <w:rPr>
        <w:rFonts w:ascii="Arial" w:hAnsi="Arial" w:cs="Arial"/>
        <w:b/>
        <w:bCs/>
        <w:sz w:val="20"/>
        <w:szCs w:val="20"/>
      </w:rPr>
      <w:t>a</w:t>
    </w:r>
    <w:r>
      <w:rPr>
        <w:rFonts w:ascii="Arial" w:hAnsi="Arial" w:cs="Arial"/>
        <w:b/>
        <w:bCs/>
        <w:sz w:val="20"/>
        <w:szCs w:val="20"/>
      </w:rPr>
      <w:t>.</w:t>
    </w:r>
    <w:r w:rsidR="00624783">
      <w:rPr>
        <w:rFonts w:ascii="Arial" w:hAnsi="Arial" w:cs="Arial"/>
        <w:b/>
        <w:bCs/>
        <w:sz w:val="20"/>
        <w:szCs w:val="20"/>
      </w:rPr>
      <w:t xml:space="preserve"> </w:t>
    </w:r>
    <w:r>
      <w:rPr>
        <w:rFonts w:ascii="Arial" w:hAnsi="Arial" w:cs="Arial"/>
        <w:b/>
        <w:bCs/>
        <w:sz w:val="20"/>
        <w:szCs w:val="20"/>
      </w:rPr>
      <w:t>TECHNICKÁ ZPRÁVA</w:t>
    </w:r>
  </w:p>
  <w:p w14:paraId="323D8913" w14:textId="77777777" w:rsidR="007B215B" w:rsidRPr="00F87208" w:rsidRDefault="00505755" w:rsidP="00BE297D">
    <w:pPr>
      <w:spacing w:after="0" w:line="240" w:lineRule="auto"/>
      <w:jc w:val="right"/>
      <w:rPr>
        <w:rFonts w:ascii="Arial" w:hAnsi="Arial" w:cs="Arial"/>
        <w:b/>
        <w:bCs/>
        <w:sz w:val="20"/>
        <w:szCs w:val="20"/>
        <w:u w:val="single"/>
      </w:rPr>
    </w:pPr>
    <w:r>
      <w:rPr>
        <w:rFonts w:ascii="Arial" w:hAnsi="Arial" w:cs="Arial"/>
        <w:b/>
        <w:bCs/>
        <w:color w:val="0070C0"/>
        <w:sz w:val="20"/>
        <w:szCs w:val="20"/>
        <w:u w:val="single"/>
      </w:rPr>
      <w:pict w14:anchorId="6D247D3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6AA7"/>
    <w:multiLevelType w:val="multilevel"/>
    <w:tmpl w:val="96EC4E7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C616FD"/>
    <w:multiLevelType w:val="hybridMultilevel"/>
    <w:tmpl w:val="B03C8CE8"/>
    <w:lvl w:ilvl="0" w:tplc="A5F2AAFA">
      <w:start w:val="1"/>
      <w:numFmt w:val="lowerLetter"/>
      <w:lvlText w:val="%1)"/>
      <w:lvlJc w:val="left"/>
      <w:pPr>
        <w:ind w:left="284" w:firstLine="76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24E4C"/>
    <w:multiLevelType w:val="hybridMultilevel"/>
    <w:tmpl w:val="95DA516C"/>
    <w:lvl w:ilvl="0" w:tplc="4DD0B18A">
      <w:numFmt w:val="bullet"/>
      <w:lvlText w:val="-"/>
      <w:lvlJc w:val="left"/>
      <w:pPr>
        <w:ind w:left="792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9537878"/>
    <w:multiLevelType w:val="hybridMultilevel"/>
    <w:tmpl w:val="B77E116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71F"/>
    <w:multiLevelType w:val="hybridMultilevel"/>
    <w:tmpl w:val="9E98DE32"/>
    <w:lvl w:ilvl="0" w:tplc="A5F2AAF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D65698"/>
    <w:multiLevelType w:val="hybridMultilevel"/>
    <w:tmpl w:val="B03C8CE8"/>
    <w:lvl w:ilvl="0" w:tplc="A5F2AAFA">
      <w:start w:val="1"/>
      <w:numFmt w:val="lowerLetter"/>
      <w:lvlText w:val="%1)"/>
      <w:lvlJc w:val="left"/>
      <w:pPr>
        <w:ind w:left="284" w:firstLine="76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F36C9"/>
    <w:multiLevelType w:val="hybridMultilevel"/>
    <w:tmpl w:val="D3E468FE"/>
    <w:lvl w:ilvl="0" w:tplc="5366F644">
      <w:numFmt w:val="bullet"/>
      <w:lvlText w:val="•"/>
      <w:lvlJc w:val="left"/>
      <w:pPr>
        <w:ind w:left="846" w:hanging="360"/>
      </w:pPr>
      <w:rPr>
        <w:rFonts w:ascii="Arial Black" w:eastAsia="Arial Black" w:hAnsi="Arial Black" w:cs="Arial Black" w:hint="default"/>
        <w:w w:val="70"/>
        <w:sz w:val="18"/>
        <w:szCs w:val="18"/>
        <w:lang w:val="cs-CZ" w:eastAsia="en-US" w:bidi="ar-SA"/>
      </w:rPr>
    </w:lvl>
    <w:lvl w:ilvl="1" w:tplc="12D4D1F4">
      <w:numFmt w:val="bullet"/>
      <w:lvlText w:val="◦"/>
      <w:lvlJc w:val="left"/>
      <w:pPr>
        <w:ind w:left="2286" w:hanging="360"/>
      </w:pPr>
      <w:rPr>
        <w:rFonts w:ascii="Arial Black" w:eastAsia="Arial Black" w:hAnsi="Arial Black" w:cs="Arial Black" w:hint="default"/>
        <w:w w:val="169"/>
        <w:sz w:val="18"/>
        <w:szCs w:val="18"/>
        <w:lang w:val="cs-CZ" w:eastAsia="en-US" w:bidi="ar-SA"/>
      </w:rPr>
    </w:lvl>
    <w:lvl w:ilvl="2" w:tplc="2668DC94">
      <w:numFmt w:val="bullet"/>
      <w:lvlText w:val="•"/>
      <w:lvlJc w:val="left"/>
      <w:pPr>
        <w:ind w:left="3164" w:hanging="360"/>
      </w:pPr>
      <w:rPr>
        <w:rFonts w:hint="default"/>
        <w:lang w:val="cs-CZ" w:eastAsia="en-US" w:bidi="ar-SA"/>
      </w:rPr>
    </w:lvl>
    <w:lvl w:ilvl="3" w:tplc="B3EAB114">
      <w:numFmt w:val="bullet"/>
      <w:lvlText w:val="•"/>
      <w:lvlJc w:val="left"/>
      <w:pPr>
        <w:ind w:left="4048" w:hanging="360"/>
      </w:pPr>
      <w:rPr>
        <w:rFonts w:hint="default"/>
        <w:lang w:val="cs-CZ" w:eastAsia="en-US" w:bidi="ar-SA"/>
      </w:rPr>
    </w:lvl>
    <w:lvl w:ilvl="4" w:tplc="022221C6">
      <w:numFmt w:val="bullet"/>
      <w:lvlText w:val="•"/>
      <w:lvlJc w:val="left"/>
      <w:pPr>
        <w:ind w:left="4933" w:hanging="360"/>
      </w:pPr>
      <w:rPr>
        <w:rFonts w:hint="default"/>
        <w:lang w:val="cs-CZ" w:eastAsia="en-US" w:bidi="ar-SA"/>
      </w:rPr>
    </w:lvl>
    <w:lvl w:ilvl="5" w:tplc="F1806468">
      <w:numFmt w:val="bullet"/>
      <w:lvlText w:val="•"/>
      <w:lvlJc w:val="left"/>
      <w:pPr>
        <w:ind w:left="5817" w:hanging="360"/>
      </w:pPr>
      <w:rPr>
        <w:rFonts w:hint="default"/>
        <w:lang w:val="cs-CZ" w:eastAsia="en-US" w:bidi="ar-SA"/>
      </w:rPr>
    </w:lvl>
    <w:lvl w:ilvl="6" w:tplc="555E8AF2">
      <w:numFmt w:val="bullet"/>
      <w:lvlText w:val="•"/>
      <w:lvlJc w:val="left"/>
      <w:pPr>
        <w:ind w:left="6702" w:hanging="360"/>
      </w:pPr>
      <w:rPr>
        <w:rFonts w:hint="default"/>
        <w:lang w:val="cs-CZ" w:eastAsia="en-US" w:bidi="ar-SA"/>
      </w:rPr>
    </w:lvl>
    <w:lvl w:ilvl="7" w:tplc="02E8B918">
      <w:numFmt w:val="bullet"/>
      <w:lvlText w:val="•"/>
      <w:lvlJc w:val="left"/>
      <w:pPr>
        <w:ind w:left="7586" w:hanging="360"/>
      </w:pPr>
      <w:rPr>
        <w:rFonts w:hint="default"/>
        <w:lang w:val="cs-CZ" w:eastAsia="en-US" w:bidi="ar-SA"/>
      </w:rPr>
    </w:lvl>
    <w:lvl w:ilvl="8" w:tplc="48C056A4">
      <w:numFmt w:val="bullet"/>
      <w:lvlText w:val="•"/>
      <w:lvlJc w:val="left"/>
      <w:pPr>
        <w:ind w:left="8471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193716F2"/>
    <w:multiLevelType w:val="hybridMultilevel"/>
    <w:tmpl w:val="FE1C270E"/>
    <w:lvl w:ilvl="0" w:tplc="A5F2AAF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920AD5"/>
    <w:multiLevelType w:val="multilevel"/>
    <w:tmpl w:val="A4168974"/>
    <w:lvl w:ilvl="0">
      <w:start w:val="1"/>
      <w:numFmt w:val="decimal"/>
      <w:lvlText w:val="B.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8A3B5F"/>
    <w:multiLevelType w:val="hybridMultilevel"/>
    <w:tmpl w:val="F3A6DDCA"/>
    <w:lvl w:ilvl="0" w:tplc="11C2A3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71D88"/>
    <w:multiLevelType w:val="hybridMultilevel"/>
    <w:tmpl w:val="EFD2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42614"/>
    <w:multiLevelType w:val="hybridMultilevel"/>
    <w:tmpl w:val="C5303834"/>
    <w:lvl w:ilvl="0" w:tplc="3C6C6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7D791C"/>
    <w:multiLevelType w:val="hybridMultilevel"/>
    <w:tmpl w:val="FECA453C"/>
    <w:lvl w:ilvl="0" w:tplc="04050017">
      <w:start w:val="1"/>
      <w:numFmt w:val="lowerLetter"/>
      <w:lvlText w:val="%1)"/>
      <w:lvlJc w:val="left"/>
      <w:pPr>
        <w:ind w:left="1070" w:hanging="503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00C4406"/>
    <w:multiLevelType w:val="hybridMultilevel"/>
    <w:tmpl w:val="28E686B0"/>
    <w:lvl w:ilvl="0" w:tplc="C86445E8">
      <w:start w:val="533"/>
      <w:numFmt w:val="bullet"/>
      <w:lvlText w:val="-"/>
      <w:lvlJc w:val="left"/>
      <w:pPr>
        <w:ind w:left="1353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9E224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BA82B9A"/>
    <w:multiLevelType w:val="multilevel"/>
    <w:tmpl w:val="F1829B92"/>
    <w:lvl w:ilvl="0">
      <w:start w:val="1"/>
      <w:numFmt w:val="decimal"/>
      <w:lvlText w:val="B.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none"/>
      <w:lvlText w:val="B.1.1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C580227"/>
    <w:multiLevelType w:val="hybridMultilevel"/>
    <w:tmpl w:val="9E6874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02B3C"/>
    <w:multiLevelType w:val="hybridMultilevel"/>
    <w:tmpl w:val="FECA453C"/>
    <w:lvl w:ilvl="0" w:tplc="04050017">
      <w:start w:val="1"/>
      <w:numFmt w:val="lowerLetter"/>
      <w:lvlText w:val="%1)"/>
      <w:lvlJc w:val="left"/>
      <w:pPr>
        <w:ind w:left="1070" w:hanging="503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E740E23"/>
    <w:multiLevelType w:val="hybridMultilevel"/>
    <w:tmpl w:val="7256CEEC"/>
    <w:lvl w:ilvl="0" w:tplc="3C2831B6">
      <w:start w:val="533"/>
      <w:numFmt w:val="bullet"/>
      <w:lvlText w:val="-"/>
      <w:lvlJc w:val="left"/>
      <w:pPr>
        <w:ind w:left="1713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60BD0439"/>
    <w:multiLevelType w:val="hybridMultilevel"/>
    <w:tmpl w:val="36DAC6FE"/>
    <w:lvl w:ilvl="0" w:tplc="85826842">
      <w:start w:val="1"/>
      <w:numFmt w:val="lowerLetter"/>
      <w:lvlText w:val="%1)"/>
      <w:lvlJc w:val="left"/>
      <w:pPr>
        <w:ind w:left="1070" w:hanging="503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6739D"/>
    <w:multiLevelType w:val="hybridMultilevel"/>
    <w:tmpl w:val="5CACB4BC"/>
    <w:lvl w:ilvl="0" w:tplc="4C329060">
      <w:start w:val="533"/>
      <w:numFmt w:val="bullet"/>
      <w:lvlText w:val="-"/>
      <w:lvlJc w:val="left"/>
      <w:pPr>
        <w:ind w:left="1353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02C142D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22" w15:restartNumberingAfterBreak="0">
    <w:nsid w:val="73C518AC"/>
    <w:multiLevelType w:val="hybridMultilevel"/>
    <w:tmpl w:val="9F3426C0"/>
    <w:lvl w:ilvl="0" w:tplc="FDFA133C">
      <w:start w:val="1"/>
      <w:numFmt w:val="lowerLetter"/>
      <w:lvlText w:val="%1)"/>
      <w:lvlJc w:val="left"/>
      <w:pPr>
        <w:ind w:left="1070" w:hanging="503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4280179"/>
    <w:multiLevelType w:val="hybridMultilevel"/>
    <w:tmpl w:val="7BAE5E2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6D581C"/>
    <w:multiLevelType w:val="hybridMultilevel"/>
    <w:tmpl w:val="031EF8DA"/>
    <w:lvl w:ilvl="0" w:tplc="040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5" w15:restartNumberingAfterBreak="0">
    <w:nsid w:val="75547A6F"/>
    <w:multiLevelType w:val="hybridMultilevel"/>
    <w:tmpl w:val="705A8E64"/>
    <w:lvl w:ilvl="0" w:tplc="063EE1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31E1B"/>
    <w:multiLevelType w:val="hybridMultilevel"/>
    <w:tmpl w:val="CDA23C0E"/>
    <w:lvl w:ilvl="0" w:tplc="E9A02C38">
      <w:numFmt w:val="bullet"/>
      <w:lvlText w:val="-"/>
      <w:lvlJc w:val="left"/>
      <w:pPr>
        <w:ind w:left="792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45511507">
    <w:abstractNumId w:val="10"/>
  </w:num>
  <w:num w:numId="2" w16cid:durableId="1756778767">
    <w:abstractNumId w:val="16"/>
  </w:num>
  <w:num w:numId="3" w16cid:durableId="1902976953">
    <w:abstractNumId w:val="5"/>
  </w:num>
  <w:num w:numId="4" w16cid:durableId="503400974">
    <w:abstractNumId w:val="21"/>
  </w:num>
  <w:num w:numId="5" w16cid:durableId="473987111">
    <w:abstractNumId w:val="17"/>
  </w:num>
  <w:num w:numId="6" w16cid:durableId="710960275">
    <w:abstractNumId w:val="8"/>
  </w:num>
  <w:num w:numId="7" w16cid:durableId="1938901934">
    <w:abstractNumId w:val="15"/>
  </w:num>
  <w:num w:numId="8" w16cid:durableId="1794402959">
    <w:abstractNumId w:val="9"/>
  </w:num>
  <w:num w:numId="9" w16cid:durableId="1252274621">
    <w:abstractNumId w:val="19"/>
  </w:num>
  <w:num w:numId="10" w16cid:durableId="1747606023">
    <w:abstractNumId w:val="1"/>
  </w:num>
  <w:num w:numId="11" w16cid:durableId="1837259431">
    <w:abstractNumId w:val="7"/>
  </w:num>
  <w:num w:numId="12" w16cid:durableId="1569151171">
    <w:abstractNumId w:val="4"/>
  </w:num>
  <w:num w:numId="13" w16cid:durableId="857237298">
    <w:abstractNumId w:val="12"/>
  </w:num>
  <w:num w:numId="14" w16cid:durableId="1509365033">
    <w:abstractNumId w:val="25"/>
  </w:num>
  <w:num w:numId="15" w16cid:durableId="1936670444">
    <w:abstractNumId w:val="23"/>
  </w:num>
  <w:num w:numId="16" w16cid:durableId="693926785">
    <w:abstractNumId w:val="3"/>
  </w:num>
  <w:num w:numId="17" w16cid:durableId="880477729">
    <w:abstractNumId w:val="22"/>
  </w:num>
  <w:num w:numId="18" w16cid:durableId="118843247">
    <w:abstractNumId w:val="11"/>
  </w:num>
  <w:num w:numId="19" w16cid:durableId="1287658725">
    <w:abstractNumId w:val="14"/>
  </w:num>
  <w:num w:numId="20" w16cid:durableId="1446269692">
    <w:abstractNumId w:val="0"/>
  </w:num>
  <w:num w:numId="21" w16cid:durableId="251665730">
    <w:abstractNumId w:val="24"/>
  </w:num>
  <w:num w:numId="22" w16cid:durableId="2076774116">
    <w:abstractNumId w:val="6"/>
  </w:num>
  <w:num w:numId="23" w16cid:durableId="902059458">
    <w:abstractNumId w:val="18"/>
  </w:num>
  <w:num w:numId="24" w16cid:durableId="1760710690">
    <w:abstractNumId w:val="13"/>
  </w:num>
  <w:num w:numId="25" w16cid:durableId="1663123292">
    <w:abstractNumId w:val="20"/>
  </w:num>
  <w:num w:numId="26" w16cid:durableId="335423491">
    <w:abstractNumId w:val="2"/>
  </w:num>
  <w:num w:numId="27" w16cid:durableId="169669291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50"/>
    <w:rsid w:val="00000526"/>
    <w:rsid w:val="000005DE"/>
    <w:rsid w:val="00004218"/>
    <w:rsid w:val="00004D3E"/>
    <w:rsid w:val="00005C50"/>
    <w:rsid w:val="000062B2"/>
    <w:rsid w:val="00010DDA"/>
    <w:rsid w:val="00012D56"/>
    <w:rsid w:val="00024870"/>
    <w:rsid w:val="0002631D"/>
    <w:rsid w:val="00026369"/>
    <w:rsid w:val="00036403"/>
    <w:rsid w:val="0004016D"/>
    <w:rsid w:val="0004138F"/>
    <w:rsid w:val="0004176C"/>
    <w:rsid w:val="00043A98"/>
    <w:rsid w:val="00044037"/>
    <w:rsid w:val="00044086"/>
    <w:rsid w:val="000451B7"/>
    <w:rsid w:val="00045558"/>
    <w:rsid w:val="000505C6"/>
    <w:rsid w:val="00051D54"/>
    <w:rsid w:val="000537BC"/>
    <w:rsid w:val="000539A9"/>
    <w:rsid w:val="00054A6D"/>
    <w:rsid w:val="000551DB"/>
    <w:rsid w:val="0005521A"/>
    <w:rsid w:val="0005681B"/>
    <w:rsid w:val="0005701C"/>
    <w:rsid w:val="000608A8"/>
    <w:rsid w:val="00061BB7"/>
    <w:rsid w:val="00066D5A"/>
    <w:rsid w:val="000700C9"/>
    <w:rsid w:val="00072DF8"/>
    <w:rsid w:val="00072E96"/>
    <w:rsid w:val="0007672F"/>
    <w:rsid w:val="0007709B"/>
    <w:rsid w:val="00077F80"/>
    <w:rsid w:val="00081559"/>
    <w:rsid w:val="0008342A"/>
    <w:rsid w:val="00083D90"/>
    <w:rsid w:val="00083F2E"/>
    <w:rsid w:val="000842E5"/>
    <w:rsid w:val="00084E01"/>
    <w:rsid w:val="0008521B"/>
    <w:rsid w:val="00085FC8"/>
    <w:rsid w:val="00093779"/>
    <w:rsid w:val="000971E9"/>
    <w:rsid w:val="000A05DF"/>
    <w:rsid w:val="000A0F7A"/>
    <w:rsid w:val="000A1BEB"/>
    <w:rsid w:val="000A29C7"/>
    <w:rsid w:val="000A5620"/>
    <w:rsid w:val="000A59D1"/>
    <w:rsid w:val="000A66A2"/>
    <w:rsid w:val="000B2E65"/>
    <w:rsid w:val="000B4505"/>
    <w:rsid w:val="000C122F"/>
    <w:rsid w:val="000C2335"/>
    <w:rsid w:val="000C3314"/>
    <w:rsid w:val="000C3C7A"/>
    <w:rsid w:val="000C3FDC"/>
    <w:rsid w:val="000C587B"/>
    <w:rsid w:val="000C5E16"/>
    <w:rsid w:val="000C5E3E"/>
    <w:rsid w:val="000D1544"/>
    <w:rsid w:val="000D1D9D"/>
    <w:rsid w:val="000D38DE"/>
    <w:rsid w:val="000D4854"/>
    <w:rsid w:val="000D4D1D"/>
    <w:rsid w:val="000D7F45"/>
    <w:rsid w:val="000E3744"/>
    <w:rsid w:val="000E48A4"/>
    <w:rsid w:val="000F0A62"/>
    <w:rsid w:val="000F30F6"/>
    <w:rsid w:val="000F474F"/>
    <w:rsid w:val="000F4E72"/>
    <w:rsid w:val="000F5FB3"/>
    <w:rsid w:val="000F74A8"/>
    <w:rsid w:val="001007AA"/>
    <w:rsid w:val="00103867"/>
    <w:rsid w:val="001044C7"/>
    <w:rsid w:val="00106440"/>
    <w:rsid w:val="00110602"/>
    <w:rsid w:val="0011203A"/>
    <w:rsid w:val="00113A37"/>
    <w:rsid w:val="001173E6"/>
    <w:rsid w:val="001203F8"/>
    <w:rsid w:val="00123678"/>
    <w:rsid w:val="00124E47"/>
    <w:rsid w:val="001300D3"/>
    <w:rsid w:val="00135193"/>
    <w:rsid w:val="00137F9C"/>
    <w:rsid w:val="00154591"/>
    <w:rsid w:val="00170BD1"/>
    <w:rsid w:val="001717A2"/>
    <w:rsid w:val="0017412D"/>
    <w:rsid w:val="00177445"/>
    <w:rsid w:val="00177596"/>
    <w:rsid w:val="00180D9A"/>
    <w:rsid w:val="00180E8A"/>
    <w:rsid w:val="001829BA"/>
    <w:rsid w:val="00182C37"/>
    <w:rsid w:val="001835BE"/>
    <w:rsid w:val="0018677D"/>
    <w:rsid w:val="00190F30"/>
    <w:rsid w:val="00191C6D"/>
    <w:rsid w:val="001933F4"/>
    <w:rsid w:val="00196D73"/>
    <w:rsid w:val="001A0194"/>
    <w:rsid w:val="001A0C55"/>
    <w:rsid w:val="001A1792"/>
    <w:rsid w:val="001A20BA"/>
    <w:rsid w:val="001A333D"/>
    <w:rsid w:val="001A345F"/>
    <w:rsid w:val="001B55BF"/>
    <w:rsid w:val="001B7A6A"/>
    <w:rsid w:val="001C0F36"/>
    <w:rsid w:val="001C1361"/>
    <w:rsid w:val="001C1F00"/>
    <w:rsid w:val="001C27DE"/>
    <w:rsid w:val="001C3089"/>
    <w:rsid w:val="001C402E"/>
    <w:rsid w:val="001C607B"/>
    <w:rsid w:val="001C60E1"/>
    <w:rsid w:val="001D1059"/>
    <w:rsid w:val="001D1C7F"/>
    <w:rsid w:val="001D4123"/>
    <w:rsid w:val="001D502A"/>
    <w:rsid w:val="001D5CCE"/>
    <w:rsid w:val="001E0A4C"/>
    <w:rsid w:val="001E2775"/>
    <w:rsid w:val="001E3F1E"/>
    <w:rsid w:val="001E5DFA"/>
    <w:rsid w:val="001F36B2"/>
    <w:rsid w:val="001F5003"/>
    <w:rsid w:val="00204726"/>
    <w:rsid w:val="002100A6"/>
    <w:rsid w:val="00211FCF"/>
    <w:rsid w:val="00213C9E"/>
    <w:rsid w:val="002157A0"/>
    <w:rsid w:val="00216189"/>
    <w:rsid w:val="002163F4"/>
    <w:rsid w:val="00216456"/>
    <w:rsid w:val="00220C95"/>
    <w:rsid w:val="0022151D"/>
    <w:rsid w:val="0022225F"/>
    <w:rsid w:val="00224F79"/>
    <w:rsid w:val="00225041"/>
    <w:rsid w:val="0022539D"/>
    <w:rsid w:val="0022577B"/>
    <w:rsid w:val="0023082D"/>
    <w:rsid w:val="00231920"/>
    <w:rsid w:val="00231A54"/>
    <w:rsid w:val="00232610"/>
    <w:rsid w:val="002328FB"/>
    <w:rsid w:val="00233B49"/>
    <w:rsid w:val="00233CE1"/>
    <w:rsid w:val="00234A51"/>
    <w:rsid w:val="00235D3B"/>
    <w:rsid w:val="002400E2"/>
    <w:rsid w:val="0024029F"/>
    <w:rsid w:val="00243F04"/>
    <w:rsid w:val="00246427"/>
    <w:rsid w:val="0025039E"/>
    <w:rsid w:val="00253731"/>
    <w:rsid w:val="00256C41"/>
    <w:rsid w:val="00256E8A"/>
    <w:rsid w:val="00262B8F"/>
    <w:rsid w:val="002730E6"/>
    <w:rsid w:val="00273EE1"/>
    <w:rsid w:val="002770E3"/>
    <w:rsid w:val="002823E7"/>
    <w:rsid w:val="002824B6"/>
    <w:rsid w:val="002824F1"/>
    <w:rsid w:val="00283931"/>
    <w:rsid w:val="00285D03"/>
    <w:rsid w:val="00287F1F"/>
    <w:rsid w:val="00287FE0"/>
    <w:rsid w:val="00290310"/>
    <w:rsid w:val="00290DEA"/>
    <w:rsid w:val="00291CB4"/>
    <w:rsid w:val="00297597"/>
    <w:rsid w:val="002978F9"/>
    <w:rsid w:val="002A2F53"/>
    <w:rsid w:val="002A30EF"/>
    <w:rsid w:val="002A5033"/>
    <w:rsid w:val="002A7ED5"/>
    <w:rsid w:val="002B029A"/>
    <w:rsid w:val="002B7629"/>
    <w:rsid w:val="002C0619"/>
    <w:rsid w:val="002C258E"/>
    <w:rsid w:val="002C2E1D"/>
    <w:rsid w:val="002C442E"/>
    <w:rsid w:val="002C6F42"/>
    <w:rsid w:val="002C7494"/>
    <w:rsid w:val="002D0588"/>
    <w:rsid w:val="002D31B0"/>
    <w:rsid w:val="002D382A"/>
    <w:rsid w:val="002D4148"/>
    <w:rsid w:val="002D649E"/>
    <w:rsid w:val="002E1355"/>
    <w:rsid w:val="002E3529"/>
    <w:rsid w:val="002E5BA7"/>
    <w:rsid w:val="002E77AF"/>
    <w:rsid w:val="002E7BA2"/>
    <w:rsid w:val="002F4C26"/>
    <w:rsid w:val="002F55D9"/>
    <w:rsid w:val="002F5E4C"/>
    <w:rsid w:val="00305D6E"/>
    <w:rsid w:val="00307C5E"/>
    <w:rsid w:val="00313BF6"/>
    <w:rsid w:val="00316A26"/>
    <w:rsid w:val="00317877"/>
    <w:rsid w:val="00322B9E"/>
    <w:rsid w:val="0032534F"/>
    <w:rsid w:val="003279B1"/>
    <w:rsid w:val="0033064C"/>
    <w:rsid w:val="00337EE6"/>
    <w:rsid w:val="00342D0E"/>
    <w:rsid w:val="00342DB4"/>
    <w:rsid w:val="00343E09"/>
    <w:rsid w:val="003503F6"/>
    <w:rsid w:val="00350766"/>
    <w:rsid w:val="00351D8B"/>
    <w:rsid w:val="003531C5"/>
    <w:rsid w:val="00355845"/>
    <w:rsid w:val="0036341B"/>
    <w:rsid w:val="00364B25"/>
    <w:rsid w:val="003679CC"/>
    <w:rsid w:val="00371F62"/>
    <w:rsid w:val="00373DC1"/>
    <w:rsid w:val="00381A23"/>
    <w:rsid w:val="003836CC"/>
    <w:rsid w:val="0038449B"/>
    <w:rsid w:val="00386E30"/>
    <w:rsid w:val="0039182D"/>
    <w:rsid w:val="003922BA"/>
    <w:rsid w:val="00396E6C"/>
    <w:rsid w:val="00396ECF"/>
    <w:rsid w:val="00397090"/>
    <w:rsid w:val="003A1345"/>
    <w:rsid w:val="003A4058"/>
    <w:rsid w:val="003A6941"/>
    <w:rsid w:val="003A6F1A"/>
    <w:rsid w:val="003B03AF"/>
    <w:rsid w:val="003B0ADA"/>
    <w:rsid w:val="003B166D"/>
    <w:rsid w:val="003B1E20"/>
    <w:rsid w:val="003B41EA"/>
    <w:rsid w:val="003C0C32"/>
    <w:rsid w:val="003C3C1B"/>
    <w:rsid w:val="003C61C9"/>
    <w:rsid w:val="003D09C2"/>
    <w:rsid w:val="003D27AA"/>
    <w:rsid w:val="003D294B"/>
    <w:rsid w:val="003D5390"/>
    <w:rsid w:val="003D5B20"/>
    <w:rsid w:val="003E0993"/>
    <w:rsid w:val="003E1892"/>
    <w:rsid w:val="003E1B02"/>
    <w:rsid w:val="003E1C0D"/>
    <w:rsid w:val="003E2591"/>
    <w:rsid w:val="003E75F0"/>
    <w:rsid w:val="003F1794"/>
    <w:rsid w:val="003F191D"/>
    <w:rsid w:val="003F54C4"/>
    <w:rsid w:val="003F5B0A"/>
    <w:rsid w:val="004034D7"/>
    <w:rsid w:val="00410C88"/>
    <w:rsid w:val="00413747"/>
    <w:rsid w:val="00413D9C"/>
    <w:rsid w:val="004148DA"/>
    <w:rsid w:val="0041537F"/>
    <w:rsid w:val="0041595C"/>
    <w:rsid w:val="0042070E"/>
    <w:rsid w:val="004239E9"/>
    <w:rsid w:val="00425487"/>
    <w:rsid w:val="0043107E"/>
    <w:rsid w:val="00433D78"/>
    <w:rsid w:val="0043533F"/>
    <w:rsid w:val="00437D9F"/>
    <w:rsid w:val="0044138C"/>
    <w:rsid w:val="004444E7"/>
    <w:rsid w:val="0044592E"/>
    <w:rsid w:val="00447886"/>
    <w:rsid w:val="00451F2E"/>
    <w:rsid w:val="004534FC"/>
    <w:rsid w:val="00453E51"/>
    <w:rsid w:val="00455545"/>
    <w:rsid w:val="004559A2"/>
    <w:rsid w:val="004607C7"/>
    <w:rsid w:val="00461A23"/>
    <w:rsid w:val="004669DB"/>
    <w:rsid w:val="00466E13"/>
    <w:rsid w:val="00470B66"/>
    <w:rsid w:val="004710F4"/>
    <w:rsid w:val="00471559"/>
    <w:rsid w:val="00473E31"/>
    <w:rsid w:val="00473E53"/>
    <w:rsid w:val="00475C1A"/>
    <w:rsid w:val="00475FDF"/>
    <w:rsid w:val="00477012"/>
    <w:rsid w:val="00481CD6"/>
    <w:rsid w:val="00482FDA"/>
    <w:rsid w:val="00485E58"/>
    <w:rsid w:val="00485FBB"/>
    <w:rsid w:val="00486158"/>
    <w:rsid w:val="00490BD3"/>
    <w:rsid w:val="00490F78"/>
    <w:rsid w:val="00493D39"/>
    <w:rsid w:val="00494329"/>
    <w:rsid w:val="004A0AD5"/>
    <w:rsid w:val="004A4CB2"/>
    <w:rsid w:val="004A4D70"/>
    <w:rsid w:val="004A6242"/>
    <w:rsid w:val="004A6A06"/>
    <w:rsid w:val="004B07EA"/>
    <w:rsid w:val="004B1973"/>
    <w:rsid w:val="004B42E7"/>
    <w:rsid w:val="004B6861"/>
    <w:rsid w:val="004C138F"/>
    <w:rsid w:val="004C4DD7"/>
    <w:rsid w:val="004C595F"/>
    <w:rsid w:val="004C60A0"/>
    <w:rsid w:val="004C73E2"/>
    <w:rsid w:val="004D00EA"/>
    <w:rsid w:val="004D3013"/>
    <w:rsid w:val="004D6057"/>
    <w:rsid w:val="004D7E72"/>
    <w:rsid w:val="004E2784"/>
    <w:rsid w:val="004E3707"/>
    <w:rsid w:val="004E43E5"/>
    <w:rsid w:val="004E48DA"/>
    <w:rsid w:val="004E6A6A"/>
    <w:rsid w:val="004F0150"/>
    <w:rsid w:val="004F04F7"/>
    <w:rsid w:val="004F1546"/>
    <w:rsid w:val="004F3E9D"/>
    <w:rsid w:val="004F3FAD"/>
    <w:rsid w:val="00500294"/>
    <w:rsid w:val="00504E2F"/>
    <w:rsid w:val="00505755"/>
    <w:rsid w:val="0051002E"/>
    <w:rsid w:val="00510FEE"/>
    <w:rsid w:val="00512E35"/>
    <w:rsid w:val="0052267C"/>
    <w:rsid w:val="0052508B"/>
    <w:rsid w:val="005262FB"/>
    <w:rsid w:val="005271D7"/>
    <w:rsid w:val="0052734B"/>
    <w:rsid w:val="00527CE7"/>
    <w:rsid w:val="0053050E"/>
    <w:rsid w:val="00530E4A"/>
    <w:rsid w:val="00533307"/>
    <w:rsid w:val="00535249"/>
    <w:rsid w:val="005364B6"/>
    <w:rsid w:val="00537D28"/>
    <w:rsid w:val="0054008E"/>
    <w:rsid w:val="00540971"/>
    <w:rsid w:val="00541AAB"/>
    <w:rsid w:val="00542C41"/>
    <w:rsid w:val="005518F1"/>
    <w:rsid w:val="005540FA"/>
    <w:rsid w:val="00554C00"/>
    <w:rsid w:val="0055504E"/>
    <w:rsid w:val="005608CB"/>
    <w:rsid w:val="00563DE4"/>
    <w:rsid w:val="00566A13"/>
    <w:rsid w:val="005712D0"/>
    <w:rsid w:val="005717E1"/>
    <w:rsid w:val="00571FF2"/>
    <w:rsid w:val="00574562"/>
    <w:rsid w:val="00575483"/>
    <w:rsid w:val="0057779A"/>
    <w:rsid w:val="0057784D"/>
    <w:rsid w:val="00580906"/>
    <w:rsid w:val="00582267"/>
    <w:rsid w:val="00582BE8"/>
    <w:rsid w:val="00582D99"/>
    <w:rsid w:val="00590CE8"/>
    <w:rsid w:val="005918D1"/>
    <w:rsid w:val="005920D7"/>
    <w:rsid w:val="005958D9"/>
    <w:rsid w:val="005A01B8"/>
    <w:rsid w:val="005A124C"/>
    <w:rsid w:val="005A28CB"/>
    <w:rsid w:val="005A5C10"/>
    <w:rsid w:val="005A6CAC"/>
    <w:rsid w:val="005B525E"/>
    <w:rsid w:val="005B6099"/>
    <w:rsid w:val="005C018D"/>
    <w:rsid w:val="005C14BA"/>
    <w:rsid w:val="005C3207"/>
    <w:rsid w:val="005C35BF"/>
    <w:rsid w:val="005C4AA4"/>
    <w:rsid w:val="005C4E92"/>
    <w:rsid w:val="005C527F"/>
    <w:rsid w:val="005C6965"/>
    <w:rsid w:val="005C6B84"/>
    <w:rsid w:val="005C6CCE"/>
    <w:rsid w:val="005C7C50"/>
    <w:rsid w:val="005D0A45"/>
    <w:rsid w:val="005E2C86"/>
    <w:rsid w:val="005E78E8"/>
    <w:rsid w:val="005F0794"/>
    <w:rsid w:val="005F2E9C"/>
    <w:rsid w:val="005F3953"/>
    <w:rsid w:val="005F5E1C"/>
    <w:rsid w:val="005F69B1"/>
    <w:rsid w:val="006059F2"/>
    <w:rsid w:val="00606B28"/>
    <w:rsid w:val="0060713B"/>
    <w:rsid w:val="00607460"/>
    <w:rsid w:val="006112CC"/>
    <w:rsid w:val="00615560"/>
    <w:rsid w:val="0062056D"/>
    <w:rsid w:val="00621FF1"/>
    <w:rsid w:val="00624783"/>
    <w:rsid w:val="00627967"/>
    <w:rsid w:val="00630712"/>
    <w:rsid w:val="0063316B"/>
    <w:rsid w:val="00637B2B"/>
    <w:rsid w:val="00637FF1"/>
    <w:rsid w:val="0064187D"/>
    <w:rsid w:val="00647E4C"/>
    <w:rsid w:val="006500CE"/>
    <w:rsid w:val="00651CAC"/>
    <w:rsid w:val="00652490"/>
    <w:rsid w:val="00656423"/>
    <w:rsid w:val="006566AE"/>
    <w:rsid w:val="006606C0"/>
    <w:rsid w:val="0066088B"/>
    <w:rsid w:val="00661FB0"/>
    <w:rsid w:val="00661FBD"/>
    <w:rsid w:val="00662904"/>
    <w:rsid w:val="00662D17"/>
    <w:rsid w:val="00664B8D"/>
    <w:rsid w:val="006650DD"/>
    <w:rsid w:val="00665766"/>
    <w:rsid w:val="006666BE"/>
    <w:rsid w:val="006673B1"/>
    <w:rsid w:val="0067599E"/>
    <w:rsid w:val="006801AE"/>
    <w:rsid w:val="00680C31"/>
    <w:rsid w:val="00681282"/>
    <w:rsid w:val="0068439C"/>
    <w:rsid w:val="0068637F"/>
    <w:rsid w:val="00686BB5"/>
    <w:rsid w:val="00692AEE"/>
    <w:rsid w:val="00695DCB"/>
    <w:rsid w:val="00696D62"/>
    <w:rsid w:val="006A044A"/>
    <w:rsid w:val="006A4102"/>
    <w:rsid w:val="006A4E8C"/>
    <w:rsid w:val="006B0674"/>
    <w:rsid w:val="006B4ACE"/>
    <w:rsid w:val="006B577F"/>
    <w:rsid w:val="006B607D"/>
    <w:rsid w:val="006C0943"/>
    <w:rsid w:val="006C3DD8"/>
    <w:rsid w:val="006C64CF"/>
    <w:rsid w:val="006C7C5F"/>
    <w:rsid w:val="006D149F"/>
    <w:rsid w:val="006D6FA5"/>
    <w:rsid w:val="006E3384"/>
    <w:rsid w:val="006E5CB1"/>
    <w:rsid w:val="006E64B7"/>
    <w:rsid w:val="006E6BF9"/>
    <w:rsid w:val="006E7B4C"/>
    <w:rsid w:val="006F0CA7"/>
    <w:rsid w:val="006F16EC"/>
    <w:rsid w:val="006F1B0F"/>
    <w:rsid w:val="006F2497"/>
    <w:rsid w:val="006F7FA4"/>
    <w:rsid w:val="00701146"/>
    <w:rsid w:val="00706E70"/>
    <w:rsid w:val="007121AC"/>
    <w:rsid w:val="007123FE"/>
    <w:rsid w:val="007126E1"/>
    <w:rsid w:val="00715C01"/>
    <w:rsid w:val="00715F1D"/>
    <w:rsid w:val="00716FCC"/>
    <w:rsid w:val="00720E79"/>
    <w:rsid w:val="00725680"/>
    <w:rsid w:val="00731C47"/>
    <w:rsid w:val="00733FA5"/>
    <w:rsid w:val="00736B7E"/>
    <w:rsid w:val="00737439"/>
    <w:rsid w:val="00737C8D"/>
    <w:rsid w:val="0074200A"/>
    <w:rsid w:val="0074407B"/>
    <w:rsid w:val="007571E2"/>
    <w:rsid w:val="00757E64"/>
    <w:rsid w:val="007600EC"/>
    <w:rsid w:val="00761FB3"/>
    <w:rsid w:val="0076259C"/>
    <w:rsid w:val="00763D93"/>
    <w:rsid w:val="00764FA0"/>
    <w:rsid w:val="00767259"/>
    <w:rsid w:val="0077119E"/>
    <w:rsid w:val="007711EB"/>
    <w:rsid w:val="00773C34"/>
    <w:rsid w:val="00775BB9"/>
    <w:rsid w:val="00775CA8"/>
    <w:rsid w:val="00776523"/>
    <w:rsid w:val="00780C6B"/>
    <w:rsid w:val="0078122A"/>
    <w:rsid w:val="007817E4"/>
    <w:rsid w:val="007833FB"/>
    <w:rsid w:val="007851CC"/>
    <w:rsid w:val="00785E86"/>
    <w:rsid w:val="00786347"/>
    <w:rsid w:val="00790FD7"/>
    <w:rsid w:val="00792553"/>
    <w:rsid w:val="007927CC"/>
    <w:rsid w:val="007A0624"/>
    <w:rsid w:val="007A1D46"/>
    <w:rsid w:val="007A24B9"/>
    <w:rsid w:val="007A2B5A"/>
    <w:rsid w:val="007A3FD3"/>
    <w:rsid w:val="007A5D34"/>
    <w:rsid w:val="007A73F7"/>
    <w:rsid w:val="007B0DC3"/>
    <w:rsid w:val="007B215B"/>
    <w:rsid w:val="007B26FD"/>
    <w:rsid w:val="007B2FD9"/>
    <w:rsid w:val="007B3801"/>
    <w:rsid w:val="007B3C9D"/>
    <w:rsid w:val="007C4101"/>
    <w:rsid w:val="007C7DF5"/>
    <w:rsid w:val="007E101B"/>
    <w:rsid w:val="007E4499"/>
    <w:rsid w:val="007E5286"/>
    <w:rsid w:val="007E53F2"/>
    <w:rsid w:val="007F144D"/>
    <w:rsid w:val="007F2AA6"/>
    <w:rsid w:val="007F4143"/>
    <w:rsid w:val="007F4A46"/>
    <w:rsid w:val="007F7EF4"/>
    <w:rsid w:val="00802E87"/>
    <w:rsid w:val="00806B67"/>
    <w:rsid w:val="00807CDA"/>
    <w:rsid w:val="00811931"/>
    <w:rsid w:val="0081209C"/>
    <w:rsid w:val="008204F1"/>
    <w:rsid w:val="00822A2E"/>
    <w:rsid w:val="00823848"/>
    <w:rsid w:val="00823DD5"/>
    <w:rsid w:val="00825820"/>
    <w:rsid w:val="00832CE4"/>
    <w:rsid w:val="00833592"/>
    <w:rsid w:val="00835328"/>
    <w:rsid w:val="00835633"/>
    <w:rsid w:val="00835B1B"/>
    <w:rsid w:val="00836C47"/>
    <w:rsid w:val="00837E46"/>
    <w:rsid w:val="008452EA"/>
    <w:rsid w:val="008452EE"/>
    <w:rsid w:val="008467E2"/>
    <w:rsid w:val="00850D5B"/>
    <w:rsid w:val="0085119D"/>
    <w:rsid w:val="008543B2"/>
    <w:rsid w:val="00856B27"/>
    <w:rsid w:val="00857338"/>
    <w:rsid w:val="008575E2"/>
    <w:rsid w:val="0086193D"/>
    <w:rsid w:val="00862EF6"/>
    <w:rsid w:val="008632F2"/>
    <w:rsid w:val="00865664"/>
    <w:rsid w:val="00865DBD"/>
    <w:rsid w:val="0086702D"/>
    <w:rsid w:val="00870354"/>
    <w:rsid w:val="00873A14"/>
    <w:rsid w:val="0087752D"/>
    <w:rsid w:val="00880FD3"/>
    <w:rsid w:val="00882A4B"/>
    <w:rsid w:val="00883A75"/>
    <w:rsid w:val="00883C6D"/>
    <w:rsid w:val="0088553A"/>
    <w:rsid w:val="008877F7"/>
    <w:rsid w:val="0089090F"/>
    <w:rsid w:val="00891543"/>
    <w:rsid w:val="008A16E0"/>
    <w:rsid w:val="008A3537"/>
    <w:rsid w:val="008A3A27"/>
    <w:rsid w:val="008A5163"/>
    <w:rsid w:val="008A6ECD"/>
    <w:rsid w:val="008B1449"/>
    <w:rsid w:val="008B2156"/>
    <w:rsid w:val="008B2371"/>
    <w:rsid w:val="008B322B"/>
    <w:rsid w:val="008B3EA5"/>
    <w:rsid w:val="008B4C06"/>
    <w:rsid w:val="008B50EB"/>
    <w:rsid w:val="008B5FFA"/>
    <w:rsid w:val="008B688C"/>
    <w:rsid w:val="008C0000"/>
    <w:rsid w:val="008C0BA1"/>
    <w:rsid w:val="008C17A2"/>
    <w:rsid w:val="008C2033"/>
    <w:rsid w:val="008C271D"/>
    <w:rsid w:val="008C4266"/>
    <w:rsid w:val="008C42A3"/>
    <w:rsid w:val="008C4570"/>
    <w:rsid w:val="008C772E"/>
    <w:rsid w:val="008C7C2D"/>
    <w:rsid w:val="008D01A2"/>
    <w:rsid w:val="008D32B3"/>
    <w:rsid w:val="008D38B1"/>
    <w:rsid w:val="008E3A5C"/>
    <w:rsid w:val="008E6F6E"/>
    <w:rsid w:val="008F0F2E"/>
    <w:rsid w:val="008F1B25"/>
    <w:rsid w:val="008F54F3"/>
    <w:rsid w:val="00904514"/>
    <w:rsid w:val="00911F1F"/>
    <w:rsid w:val="00913C3B"/>
    <w:rsid w:val="00914261"/>
    <w:rsid w:val="009147AD"/>
    <w:rsid w:val="00916F1E"/>
    <w:rsid w:val="009213CC"/>
    <w:rsid w:val="00924647"/>
    <w:rsid w:val="00925A2F"/>
    <w:rsid w:val="0092624B"/>
    <w:rsid w:val="009308FE"/>
    <w:rsid w:val="00931BB6"/>
    <w:rsid w:val="00934A49"/>
    <w:rsid w:val="00935857"/>
    <w:rsid w:val="009407E4"/>
    <w:rsid w:val="009432CE"/>
    <w:rsid w:val="00945BB2"/>
    <w:rsid w:val="009468C6"/>
    <w:rsid w:val="00950AE7"/>
    <w:rsid w:val="00953863"/>
    <w:rsid w:val="009561EF"/>
    <w:rsid w:val="0095677B"/>
    <w:rsid w:val="00957013"/>
    <w:rsid w:val="009572EE"/>
    <w:rsid w:val="00963B5F"/>
    <w:rsid w:val="009675EA"/>
    <w:rsid w:val="00967630"/>
    <w:rsid w:val="00967B76"/>
    <w:rsid w:val="00967BC9"/>
    <w:rsid w:val="00973E44"/>
    <w:rsid w:val="009748C2"/>
    <w:rsid w:val="00976397"/>
    <w:rsid w:val="00976916"/>
    <w:rsid w:val="009807D1"/>
    <w:rsid w:val="00982C0C"/>
    <w:rsid w:val="00986397"/>
    <w:rsid w:val="0098649C"/>
    <w:rsid w:val="0098769E"/>
    <w:rsid w:val="00992FE4"/>
    <w:rsid w:val="00995861"/>
    <w:rsid w:val="0099719B"/>
    <w:rsid w:val="009A1B2E"/>
    <w:rsid w:val="009A3B52"/>
    <w:rsid w:val="009A6704"/>
    <w:rsid w:val="009B0476"/>
    <w:rsid w:val="009B1156"/>
    <w:rsid w:val="009B3313"/>
    <w:rsid w:val="009B6EB8"/>
    <w:rsid w:val="009C4760"/>
    <w:rsid w:val="009D03E3"/>
    <w:rsid w:val="009D18F4"/>
    <w:rsid w:val="009D318E"/>
    <w:rsid w:val="009D785A"/>
    <w:rsid w:val="009E08F2"/>
    <w:rsid w:val="009E0984"/>
    <w:rsid w:val="009E0C6B"/>
    <w:rsid w:val="009E0E3D"/>
    <w:rsid w:val="009E24CD"/>
    <w:rsid w:val="009E7FD4"/>
    <w:rsid w:val="009F0B6A"/>
    <w:rsid w:val="009F47C1"/>
    <w:rsid w:val="009F7E70"/>
    <w:rsid w:val="00A011A2"/>
    <w:rsid w:val="00A0171D"/>
    <w:rsid w:val="00A01FC8"/>
    <w:rsid w:val="00A05BC3"/>
    <w:rsid w:val="00A07902"/>
    <w:rsid w:val="00A1056B"/>
    <w:rsid w:val="00A144FE"/>
    <w:rsid w:val="00A15D31"/>
    <w:rsid w:val="00A172ED"/>
    <w:rsid w:val="00A22423"/>
    <w:rsid w:val="00A22F7F"/>
    <w:rsid w:val="00A2373F"/>
    <w:rsid w:val="00A24F4A"/>
    <w:rsid w:val="00A30193"/>
    <w:rsid w:val="00A30B76"/>
    <w:rsid w:val="00A3267E"/>
    <w:rsid w:val="00A329CF"/>
    <w:rsid w:val="00A34626"/>
    <w:rsid w:val="00A352C6"/>
    <w:rsid w:val="00A4590D"/>
    <w:rsid w:val="00A459E4"/>
    <w:rsid w:val="00A50C7B"/>
    <w:rsid w:val="00A51047"/>
    <w:rsid w:val="00A51FEA"/>
    <w:rsid w:val="00A54B93"/>
    <w:rsid w:val="00A60156"/>
    <w:rsid w:val="00A6208D"/>
    <w:rsid w:val="00A6300B"/>
    <w:rsid w:val="00A63B7A"/>
    <w:rsid w:val="00A63E36"/>
    <w:rsid w:val="00A65114"/>
    <w:rsid w:val="00A709DF"/>
    <w:rsid w:val="00A70FB8"/>
    <w:rsid w:val="00A7216F"/>
    <w:rsid w:val="00A72CC8"/>
    <w:rsid w:val="00A72CCD"/>
    <w:rsid w:val="00A72E1D"/>
    <w:rsid w:val="00A75EE1"/>
    <w:rsid w:val="00A772FD"/>
    <w:rsid w:val="00A83304"/>
    <w:rsid w:val="00A83BBD"/>
    <w:rsid w:val="00A84B5C"/>
    <w:rsid w:val="00A85A65"/>
    <w:rsid w:val="00A9054B"/>
    <w:rsid w:val="00A92923"/>
    <w:rsid w:val="00A93AEB"/>
    <w:rsid w:val="00A93B28"/>
    <w:rsid w:val="00A97653"/>
    <w:rsid w:val="00AA1EE7"/>
    <w:rsid w:val="00AB1161"/>
    <w:rsid w:val="00AB27FE"/>
    <w:rsid w:val="00AB3D06"/>
    <w:rsid w:val="00AB3EE0"/>
    <w:rsid w:val="00AB6129"/>
    <w:rsid w:val="00AB7643"/>
    <w:rsid w:val="00AB7E82"/>
    <w:rsid w:val="00AC1488"/>
    <w:rsid w:val="00AC64C9"/>
    <w:rsid w:val="00AC7359"/>
    <w:rsid w:val="00AC7546"/>
    <w:rsid w:val="00AD163C"/>
    <w:rsid w:val="00AD1B1F"/>
    <w:rsid w:val="00AD3830"/>
    <w:rsid w:val="00AD5CFB"/>
    <w:rsid w:val="00AD616A"/>
    <w:rsid w:val="00AD7CE0"/>
    <w:rsid w:val="00AE0708"/>
    <w:rsid w:val="00AE43D6"/>
    <w:rsid w:val="00AF156C"/>
    <w:rsid w:val="00AF664B"/>
    <w:rsid w:val="00AF704A"/>
    <w:rsid w:val="00B00699"/>
    <w:rsid w:val="00B013DB"/>
    <w:rsid w:val="00B06173"/>
    <w:rsid w:val="00B06AEA"/>
    <w:rsid w:val="00B07565"/>
    <w:rsid w:val="00B10563"/>
    <w:rsid w:val="00B10D43"/>
    <w:rsid w:val="00B11490"/>
    <w:rsid w:val="00B1166C"/>
    <w:rsid w:val="00B12D7A"/>
    <w:rsid w:val="00B1534C"/>
    <w:rsid w:val="00B23688"/>
    <w:rsid w:val="00B24502"/>
    <w:rsid w:val="00B25135"/>
    <w:rsid w:val="00B27FB0"/>
    <w:rsid w:val="00B35D7E"/>
    <w:rsid w:val="00B379D5"/>
    <w:rsid w:val="00B37E2D"/>
    <w:rsid w:val="00B4065B"/>
    <w:rsid w:val="00B442AE"/>
    <w:rsid w:val="00B45F40"/>
    <w:rsid w:val="00B46F44"/>
    <w:rsid w:val="00B527CE"/>
    <w:rsid w:val="00B54ADC"/>
    <w:rsid w:val="00B600A2"/>
    <w:rsid w:val="00B6033C"/>
    <w:rsid w:val="00B62EA1"/>
    <w:rsid w:val="00B63D65"/>
    <w:rsid w:val="00B654DD"/>
    <w:rsid w:val="00B67636"/>
    <w:rsid w:val="00B67BD5"/>
    <w:rsid w:val="00B71E1C"/>
    <w:rsid w:val="00B73365"/>
    <w:rsid w:val="00B76602"/>
    <w:rsid w:val="00B771F9"/>
    <w:rsid w:val="00B80CBC"/>
    <w:rsid w:val="00B82AEE"/>
    <w:rsid w:val="00B83B83"/>
    <w:rsid w:val="00B8538A"/>
    <w:rsid w:val="00B8730E"/>
    <w:rsid w:val="00B87A13"/>
    <w:rsid w:val="00B87F9E"/>
    <w:rsid w:val="00B933F3"/>
    <w:rsid w:val="00B93E18"/>
    <w:rsid w:val="00B948AB"/>
    <w:rsid w:val="00B94ADC"/>
    <w:rsid w:val="00BA046B"/>
    <w:rsid w:val="00BA0ECE"/>
    <w:rsid w:val="00BA16C9"/>
    <w:rsid w:val="00BA2E14"/>
    <w:rsid w:val="00BA483E"/>
    <w:rsid w:val="00BA5F54"/>
    <w:rsid w:val="00BB0809"/>
    <w:rsid w:val="00BB25CE"/>
    <w:rsid w:val="00BB4EF0"/>
    <w:rsid w:val="00BB610A"/>
    <w:rsid w:val="00BB75F7"/>
    <w:rsid w:val="00BB77C0"/>
    <w:rsid w:val="00BB7C74"/>
    <w:rsid w:val="00BC05D9"/>
    <w:rsid w:val="00BC20EE"/>
    <w:rsid w:val="00BC4019"/>
    <w:rsid w:val="00BC7C76"/>
    <w:rsid w:val="00BD14E1"/>
    <w:rsid w:val="00BD5942"/>
    <w:rsid w:val="00BD782C"/>
    <w:rsid w:val="00BE0264"/>
    <w:rsid w:val="00BE0274"/>
    <w:rsid w:val="00BE22ED"/>
    <w:rsid w:val="00BE26BF"/>
    <w:rsid w:val="00BE297D"/>
    <w:rsid w:val="00BE2C3B"/>
    <w:rsid w:val="00BE5A44"/>
    <w:rsid w:val="00BF0743"/>
    <w:rsid w:val="00BF3BCD"/>
    <w:rsid w:val="00BF475A"/>
    <w:rsid w:val="00BF6D05"/>
    <w:rsid w:val="00BF7939"/>
    <w:rsid w:val="00BF7D68"/>
    <w:rsid w:val="00C01B5C"/>
    <w:rsid w:val="00C035BF"/>
    <w:rsid w:val="00C04EFE"/>
    <w:rsid w:val="00C0591F"/>
    <w:rsid w:val="00C05A5C"/>
    <w:rsid w:val="00C10B52"/>
    <w:rsid w:val="00C11BC5"/>
    <w:rsid w:val="00C12435"/>
    <w:rsid w:val="00C14775"/>
    <w:rsid w:val="00C15DE3"/>
    <w:rsid w:val="00C1699F"/>
    <w:rsid w:val="00C20764"/>
    <w:rsid w:val="00C2326D"/>
    <w:rsid w:val="00C24630"/>
    <w:rsid w:val="00C2671F"/>
    <w:rsid w:val="00C3047E"/>
    <w:rsid w:val="00C31D26"/>
    <w:rsid w:val="00C343AD"/>
    <w:rsid w:val="00C359F2"/>
    <w:rsid w:val="00C35CEF"/>
    <w:rsid w:val="00C40E8E"/>
    <w:rsid w:val="00C41434"/>
    <w:rsid w:val="00C45E3B"/>
    <w:rsid w:val="00C4641C"/>
    <w:rsid w:val="00C52760"/>
    <w:rsid w:val="00C52A3A"/>
    <w:rsid w:val="00C53821"/>
    <w:rsid w:val="00C5540F"/>
    <w:rsid w:val="00C55BFA"/>
    <w:rsid w:val="00C6449A"/>
    <w:rsid w:val="00C65452"/>
    <w:rsid w:val="00C65E18"/>
    <w:rsid w:val="00C67225"/>
    <w:rsid w:val="00C67B1B"/>
    <w:rsid w:val="00C70893"/>
    <w:rsid w:val="00C71F93"/>
    <w:rsid w:val="00C77B9C"/>
    <w:rsid w:val="00C827EC"/>
    <w:rsid w:val="00C84015"/>
    <w:rsid w:val="00C847E1"/>
    <w:rsid w:val="00C92578"/>
    <w:rsid w:val="00C9260B"/>
    <w:rsid w:val="00C95E9D"/>
    <w:rsid w:val="00C9705C"/>
    <w:rsid w:val="00C97A90"/>
    <w:rsid w:val="00CA0E2F"/>
    <w:rsid w:val="00CA3984"/>
    <w:rsid w:val="00CB657D"/>
    <w:rsid w:val="00CC199B"/>
    <w:rsid w:val="00CC200A"/>
    <w:rsid w:val="00CC706D"/>
    <w:rsid w:val="00CC7550"/>
    <w:rsid w:val="00CD24E7"/>
    <w:rsid w:val="00CD3C09"/>
    <w:rsid w:val="00CD4453"/>
    <w:rsid w:val="00CD517B"/>
    <w:rsid w:val="00CD548D"/>
    <w:rsid w:val="00CD5519"/>
    <w:rsid w:val="00CE0C88"/>
    <w:rsid w:val="00CE2363"/>
    <w:rsid w:val="00CE4DBA"/>
    <w:rsid w:val="00CE6F58"/>
    <w:rsid w:val="00CF469B"/>
    <w:rsid w:val="00CF46F7"/>
    <w:rsid w:val="00CF4A83"/>
    <w:rsid w:val="00D00B41"/>
    <w:rsid w:val="00D0155B"/>
    <w:rsid w:val="00D04109"/>
    <w:rsid w:val="00D06B74"/>
    <w:rsid w:val="00D07808"/>
    <w:rsid w:val="00D1041F"/>
    <w:rsid w:val="00D17862"/>
    <w:rsid w:val="00D17983"/>
    <w:rsid w:val="00D2041A"/>
    <w:rsid w:val="00D20A68"/>
    <w:rsid w:val="00D224F1"/>
    <w:rsid w:val="00D22CE5"/>
    <w:rsid w:val="00D2316B"/>
    <w:rsid w:val="00D2477B"/>
    <w:rsid w:val="00D27421"/>
    <w:rsid w:val="00D3032D"/>
    <w:rsid w:val="00D31651"/>
    <w:rsid w:val="00D31E7A"/>
    <w:rsid w:val="00D3226C"/>
    <w:rsid w:val="00D33A23"/>
    <w:rsid w:val="00D35DC2"/>
    <w:rsid w:val="00D35F66"/>
    <w:rsid w:val="00D3683A"/>
    <w:rsid w:val="00D404DF"/>
    <w:rsid w:val="00D426E6"/>
    <w:rsid w:val="00D4388F"/>
    <w:rsid w:val="00D43C9F"/>
    <w:rsid w:val="00D50BEA"/>
    <w:rsid w:val="00D510E8"/>
    <w:rsid w:val="00D54186"/>
    <w:rsid w:val="00D574D8"/>
    <w:rsid w:val="00D6011D"/>
    <w:rsid w:val="00D61103"/>
    <w:rsid w:val="00D61624"/>
    <w:rsid w:val="00D63712"/>
    <w:rsid w:val="00D63737"/>
    <w:rsid w:val="00D64000"/>
    <w:rsid w:val="00D67119"/>
    <w:rsid w:val="00D721A6"/>
    <w:rsid w:val="00D733B3"/>
    <w:rsid w:val="00D73E11"/>
    <w:rsid w:val="00D77A6E"/>
    <w:rsid w:val="00D80CDB"/>
    <w:rsid w:val="00D84B98"/>
    <w:rsid w:val="00D866A1"/>
    <w:rsid w:val="00D866FA"/>
    <w:rsid w:val="00D86B71"/>
    <w:rsid w:val="00D92507"/>
    <w:rsid w:val="00D93DD9"/>
    <w:rsid w:val="00D940D6"/>
    <w:rsid w:val="00DB0AB4"/>
    <w:rsid w:val="00DB39A3"/>
    <w:rsid w:val="00DB7559"/>
    <w:rsid w:val="00DB76D9"/>
    <w:rsid w:val="00DC122B"/>
    <w:rsid w:val="00DC2AA9"/>
    <w:rsid w:val="00DC5056"/>
    <w:rsid w:val="00DC571E"/>
    <w:rsid w:val="00DD055F"/>
    <w:rsid w:val="00DD0B09"/>
    <w:rsid w:val="00DD51EE"/>
    <w:rsid w:val="00DD56C2"/>
    <w:rsid w:val="00DD5D42"/>
    <w:rsid w:val="00DE3F2C"/>
    <w:rsid w:val="00DE4BAC"/>
    <w:rsid w:val="00DE5441"/>
    <w:rsid w:val="00DF0E67"/>
    <w:rsid w:val="00DF1754"/>
    <w:rsid w:val="00DF1927"/>
    <w:rsid w:val="00DF2D84"/>
    <w:rsid w:val="00DF33F5"/>
    <w:rsid w:val="00DF4763"/>
    <w:rsid w:val="00DF498E"/>
    <w:rsid w:val="00DF5450"/>
    <w:rsid w:val="00DF7DFA"/>
    <w:rsid w:val="00E02428"/>
    <w:rsid w:val="00E0249D"/>
    <w:rsid w:val="00E05863"/>
    <w:rsid w:val="00E06A8A"/>
    <w:rsid w:val="00E13FD6"/>
    <w:rsid w:val="00E14903"/>
    <w:rsid w:val="00E22AD5"/>
    <w:rsid w:val="00E242F4"/>
    <w:rsid w:val="00E31E8C"/>
    <w:rsid w:val="00E333DF"/>
    <w:rsid w:val="00E34867"/>
    <w:rsid w:val="00E3597E"/>
    <w:rsid w:val="00E37AD5"/>
    <w:rsid w:val="00E37FF1"/>
    <w:rsid w:val="00E40B6D"/>
    <w:rsid w:val="00E41C23"/>
    <w:rsid w:val="00E41C70"/>
    <w:rsid w:val="00E42755"/>
    <w:rsid w:val="00E42BB9"/>
    <w:rsid w:val="00E44726"/>
    <w:rsid w:val="00E45931"/>
    <w:rsid w:val="00E46105"/>
    <w:rsid w:val="00E5129B"/>
    <w:rsid w:val="00E541E1"/>
    <w:rsid w:val="00E55DB3"/>
    <w:rsid w:val="00E57243"/>
    <w:rsid w:val="00E6002C"/>
    <w:rsid w:val="00E60BD3"/>
    <w:rsid w:val="00E61402"/>
    <w:rsid w:val="00E63059"/>
    <w:rsid w:val="00E65A68"/>
    <w:rsid w:val="00E67FC7"/>
    <w:rsid w:val="00E72A33"/>
    <w:rsid w:val="00E735B0"/>
    <w:rsid w:val="00E7362C"/>
    <w:rsid w:val="00E74E91"/>
    <w:rsid w:val="00E82A00"/>
    <w:rsid w:val="00E84E96"/>
    <w:rsid w:val="00E85D98"/>
    <w:rsid w:val="00E9302B"/>
    <w:rsid w:val="00E9564E"/>
    <w:rsid w:val="00E965B3"/>
    <w:rsid w:val="00E965F0"/>
    <w:rsid w:val="00EA3B77"/>
    <w:rsid w:val="00EA5429"/>
    <w:rsid w:val="00EB0B5C"/>
    <w:rsid w:val="00EB28FE"/>
    <w:rsid w:val="00EB2A93"/>
    <w:rsid w:val="00EB3726"/>
    <w:rsid w:val="00EB4AA8"/>
    <w:rsid w:val="00EB61AB"/>
    <w:rsid w:val="00EC09D3"/>
    <w:rsid w:val="00EC0FAE"/>
    <w:rsid w:val="00EC5040"/>
    <w:rsid w:val="00EC66F8"/>
    <w:rsid w:val="00ED19C1"/>
    <w:rsid w:val="00ED2B0A"/>
    <w:rsid w:val="00ED454B"/>
    <w:rsid w:val="00ED4BB7"/>
    <w:rsid w:val="00ED75E9"/>
    <w:rsid w:val="00EE1D8F"/>
    <w:rsid w:val="00EE20A4"/>
    <w:rsid w:val="00EE22A7"/>
    <w:rsid w:val="00EE41C0"/>
    <w:rsid w:val="00EF2782"/>
    <w:rsid w:val="00EF3783"/>
    <w:rsid w:val="00EF4316"/>
    <w:rsid w:val="00EF671A"/>
    <w:rsid w:val="00F039BD"/>
    <w:rsid w:val="00F054A6"/>
    <w:rsid w:val="00F10B0F"/>
    <w:rsid w:val="00F12524"/>
    <w:rsid w:val="00F14615"/>
    <w:rsid w:val="00F20318"/>
    <w:rsid w:val="00F2206F"/>
    <w:rsid w:val="00F240B7"/>
    <w:rsid w:val="00F2566F"/>
    <w:rsid w:val="00F25B4A"/>
    <w:rsid w:val="00F27F61"/>
    <w:rsid w:val="00F30F1F"/>
    <w:rsid w:val="00F326D8"/>
    <w:rsid w:val="00F3642C"/>
    <w:rsid w:val="00F364A5"/>
    <w:rsid w:val="00F365AA"/>
    <w:rsid w:val="00F373CB"/>
    <w:rsid w:val="00F3756F"/>
    <w:rsid w:val="00F41C54"/>
    <w:rsid w:val="00F41F71"/>
    <w:rsid w:val="00F4246D"/>
    <w:rsid w:val="00F432C9"/>
    <w:rsid w:val="00F440A7"/>
    <w:rsid w:val="00F5087C"/>
    <w:rsid w:val="00F53AA8"/>
    <w:rsid w:val="00F53BA7"/>
    <w:rsid w:val="00F55C58"/>
    <w:rsid w:val="00F574AB"/>
    <w:rsid w:val="00F60269"/>
    <w:rsid w:val="00F61058"/>
    <w:rsid w:val="00F6270D"/>
    <w:rsid w:val="00F63C72"/>
    <w:rsid w:val="00F66252"/>
    <w:rsid w:val="00F70495"/>
    <w:rsid w:val="00F71F08"/>
    <w:rsid w:val="00F73577"/>
    <w:rsid w:val="00F74A64"/>
    <w:rsid w:val="00F75B90"/>
    <w:rsid w:val="00F77D55"/>
    <w:rsid w:val="00F82C57"/>
    <w:rsid w:val="00F833E9"/>
    <w:rsid w:val="00F85959"/>
    <w:rsid w:val="00F861E3"/>
    <w:rsid w:val="00F87208"/>
    <w:rsid w:val="00F90EC0"/>
    <w:rsid w:val="00F92283"/>
    <w:rsid w:val="00F92747"/>
    <w:rsid w:val="00F92C8E"/>
    <w:rsid w:val="00F9374A"/>
    <w:rsid w:val="00F937A9"/>
    <w:rsid w:val="00F95439"/>
    <w:rsid w:val="00F95612"/>
    <w:rsid w:val="00F971B5"/>
    <w:rsid w:val="00FA06E4"/>
    <w:rsid w:val="00FA32AC"/>
    <w:rsid w:val="00FA34A8"/>
    <w:rsid w:val="00FA52A8"/>
    <w:rsid w:val="00FA75B8"/>
    <w:rsid w:val="00FB0605"/>
    <w:rsid w:val="00FB07D6"/>
    <w:rsid w:val="00FB086E"/>
    <w:rsid w:val="00FB23F4"/>
    <w:rsid w:val="00FB63E9"/>
    <w:rsid w:val="00FC0D37"/>
    <w:rsid w:val="00FC2907"/>
    <w:rsid w:val="00FC3CB8"/>
    <w:rsid w:val="00FC4174"/>
    <w:rsid w:val="00FC44BF"/>
    <w:rsid w:val="00FC535C"/>
    <w:rsid w:val="00FC7480"/>
    <w:rsid w:val="00FC7D6A"/>
    <w:rsid w:val="00FD568C"/>
    <w:rsid w:val="00FD71A6"/>
    <w:rsid w:val="00FE0ECA"/>
    <w:rsid w:val="00FE197F"/>
    <w:rsid w:val="00FE653B"/>
    <w:rsid w:val="00FF2383"/>
    <w:rsid w:val="00FF37E9"/>
    <w:rsid w:val="00FF411A"/>
    <w:rsid w:val="00FF66E2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24A99"/>
  <w15:docId w15:val="{D219C407-338C-47BD-9F3D-A7CDF7F9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52EE"/>
  </w:style>
  <w:style w:type="paragraph" w:styleId="Nadpis1">
    <w:name w:val="heading 1"/>
    <w:basedOn w:val="Normln"/>
    <w:next w:val="Normln"/>
    <w:link w:val="Nadpis1Char"/>
    <w:uiPriority w:val="9"/>
    <w:qFormat/>
    <w:rsid w:val="008452EE"/>
    <w:pPr>
      <w:keepNext/>
      <w:keepLines/>
      <w:numPr>
        <w:numId w:val="4"/>
      </w:numPr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52EE"/>
    <w:pPr>
      <w:keepNext/>
      <w:keepLines/>
      <w:numPr>
        <w:ilvl w:val="1"/>
        <w:numId w:val="4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52EE"/>
    <w:pPr>
      <w:keepNext/>
      <w:keepLines/>
      <w:numPr>
        <w:ilvl w:val="2"/>
        <w:numId w:val="4"/>
      </w:numPr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52EE"/>
    <w:pPr>
      <w:keepNext/>
      <w:keepLines/>
      <w:numPr>
        <w:ilvl w:val="3"/>
        <w:numId w:val="4"/>
      </w:numPr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52EE"/>
    <w:pPr>
      <w:keepNext/>
      <w:keepLines/>
      <w:numPr>
        <w:ilvl w:val="4"/>
        <w:numId w:val="4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2EE"/>
    <w:pPr>
      <w:keepNext/>
      <w:keepLines/>
      <w:numPr>
        <w:ilvl w:val="5"/>
        <w:numId w:val="4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52EE"/>
    <w:pPr>
      <w:keepNext/>
      <w:keepLines/>
      <w:numPr>
        <w:ilvl w:val="6"/>
        <w:numId w:val="4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52EE"/>
    <w:pPr>
      <w:keepNext/>
      <w:keepLines/>
      <w:numPr>
        <w:ilvl w:val="7"/>
        <w:numId w:val="4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52EE"/>
    <w:pPr>
      <w:keepNext/>
      <w:keepLines/>
      <w:numPr>
        <w:ilvl w:val="8"/>
        <w:numId w:val="4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52E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8452EE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452E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52E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52E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52E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2E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52E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52E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52E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unhideWhenUsed/>
    <w:qFormat/>
    <w:rsid w:val="008452E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8452E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8452EE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52E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8452E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8452EE"/>
    <w:rPr>
      <w:b/>
      <w:bCs/>
    </w:rPr>
  </w:style>
  <w:style w:type="character" w:styleId="Zdraznn">
    <w:name w:val="Emphasis"/>
    <w:basedOn w:val="Standardnpsmoodstavce"/>
    <w:uiPriority w:val="20"/>
    <w:qFormat/>
    <w:rsid w:val="008452EE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8452E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452EE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52E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52E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8452E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8452EE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8452EE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8452EE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8452EE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452EE"/>
    <w:pPr>
      <w:outlineLvl w:val="9"/>
    </w:pPr>
  </w:style>
  <w:style w:type="paragraph" w:styleId="Odstavecseseznamem">
    <w:name w:val="List Paragraph"/>
    <w:basedOn w:val="Normln"/>
    <w:uiPriority w:val="1"/>
    <w:qFormat/>
    <w:rsid w:val="00E600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0E79"/>
  </w:style>
  <w:style w:type="paragraph" w:styleId="Zpat">
    <w:name w:val="footer"/>
    <w:basedOn w:val="Normln"/>
    <w:link w:val="ZpatChar"/>
    <w:uiPriority w:val="99"/>
    <w:unhideWhenUsed/>
    <w:rsid w:val="0072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0E79"/>
  </w:style>
  <w:style w:type="paragraph" w:customStyle="1" w:styleId="Default">
    <w:name w:val="Default"/>
    <w:rsid w:val="00A15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7208"/>
    <w:rPr>
      <w:color w:val="0000FF" w:themeColor="hyperlink"/>
      <w:u w:val="single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3A6941"/>
  </w:style>
  <w:style w:type="character" w:customStyle="1" w:styleId="NormbezodsazenChar">
    <w:name w:val="Norm. bez odsazení Char"/>
    <w:link w:val="Normbezodsazen"/>
    <w:locked/>
    <w:rsid w:val="003A6941"/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Normbezodsazen">
    <w:name w:val="Norm. bez odsazení"/>
    <w:basedOn w:val="Normln"/>
    <w:link w:val="NormbezodsazenChar"/>
    <w:qFormat/>
    <w:rsid w:val="003A694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A">
    <w:name w:val="A"/>
    <w:basedOn w:val="Normln"/>
    <w:qFormat/>
    <w:rsid w:val="005C35BF"/>
    <w:pPr>
      <w:suppressAutoHyphens/>
      <w:spacing w:after="0" w:line="240" w:lineRule="auto"/>
    </w:pPr>
    <w:rPr>
      <w:rFonts w:ascii="Arial" w:eastAsia="Times New Roman" w:hAnsi="Arial" w:cs="Arial"/>
      <w:sz w:val="22"/>
      <w:szCs w:val="20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0C122F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72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A6A06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Calibri"/>
      <w:kern w:val="3"/>
      <w:sz w:val="22"/>
      <w:szCs w:val="22"/>
      <w:lang w:eastAsia="cs-CZ"/>
    </w:rPr>
  </w:style>
  <w:style w:type="character" w:customStyle="1" w:styleId="fontstyle01">
    <w:name w:val="fontstyle01"/>
    <w:basedOn w:val="Standardnpsmoodstavce"/>
    <w:rsid w:val="00291CB4"/>
    <w:rPr>
      <w:rFonts w:ascii="Tahoma" w:hAnsi="Tahoma" w:cs="Tahoma" w:hint="default"/>
      <w:b w:val="0"/>
      <w:bCs w:val="0"/>
      <w:i w:val="0"/>
      <w:iCs w:val="0"/>
      <w:color w:val="000000"/>
      <w:sz w:val="12"/>
      <w:szCs w:val="12"/>
    </w:rPr>
  </w:style>
  <w:style w:type="paragraph" w:styleId="Revize">
    <w:name w:val="Revision"/>
    <w:hidden/>
    <w:uiPriority w:val="99"/>
    <w:semiHidden/>
    <w:rsid w:val="00EF378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C5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3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35C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C04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3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6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BD2BC"/>
                            <w:left w:val="single" w:sz="6" w:space="0" w:color="DBD2BC"/>
                            <w:bottom w:val="single" w:sz="6" w:space="0" w:color="DBD2BC"/>
                            <w:right w:val="single" w:sz="6" w:space="0" w:color="DBD2BC"/>
                          </w:divBdr>
                          <w:divsChild>
                            <w:div w:id="28720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A449F.4367DCE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EB205-1D36-4885-AAC7-CF4BEBEF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8590</TotalTime>
  <Pages>6</Pages>
  <Words>1590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klement</cp:lastModifiedBy>
  <cp:revision>252</cp:revision>
  <cp:lastPrinted>2024-02-06T11:07:00Z</cp:lastPrinted>
  <dcterms:created xsi:type="dcterms:W3CDTF">2021-01-20T08:37:00Z</dcterms:created>
  <dcterms:modified xsi:type="dcterms:W3CDTF">2024-02-06T11:08:00Z</dcterms:modified>
</cp:coreProperties>
</file>